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FCC" w:rsidRPr="00152FCC" w:rsidRDefault="00152FCC" w:rsidP="00152FCC">
      <w:pPr>
        <w:pStyle w:val="Corpotesto"/>
        <w:spacing w:line="360" w:lineRule="auto"/>
        <w:jc w:val="center"/>
        <w:rPr>
          <w:highlight w:val="yellow"/>
        </w:rPr>
      </w:pPr>
      <w:r w:rsidRPr="00152FCC">
        <w:rPr>
          <w:rFonts w:ascii="Calibri" w:eastAsia="Calibri" w:hAnsi="Calibri"/>
          <w:b/>
          <w:noProof/>
          <w:kern w:val="0"/>
          <w:szCs w:val="24"/>
          <w:lang w:val="it-IT" w:eastAsia="it-IT"/>
        </w:rPr>
        <w:drawing>
          <wp:inline distT="0" distB="0" distL="0" distR="0">
            <wp:extent cx="851748" cy="1089479"/>
            <wp:effectExtent l="0" t="0" r="571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828" cy="10934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2FCC" w:rsidRPr="00152FCC" w:rsidRDefault="00152FCC" w:rsidP="00152FCC">
      <w:pPr>
        <w:widowControl/>
        <w:suppressAutoHyphens w:val="0"/>
        <w:overflowPunct/>
        <w:autoSpaceDE/>
        <w:autoSpaceDN/>
        <w:adjustRightInd/>
        <w:spacing w:after="200" w:line="276" w:lineRule="auto"/>
        <w:jc w:val="center"/>
        <w:rPr>
          <w:rFonts w:eastAsia="Calibri"/>
          <w:kern w:val="0"/>
          <w:szCs w:val="24"/>
          <w:lang w:val="it-IT"/>
        </w:rPr>
      </w:pPr>
      <w:r w:rsidRPr="00152FCC">
        <w:rPr>
          <w:rFonts w:eastAsia="Calibri"/>
          <w:kern w:val="0"/>
          <w:szCs w:val="24"/>
          <w:lang w:val="it-IT"/>
        </w:rPr>
        <w:t>PRESENTA</w:t>
      </w:r>
    </w:p>
    <w:p w:rsidR="00152FCC" w:rsidRPr="00152FCC" w:rsidRDefault="00152FCC" w:rsidP="00152FCC">
      <w:pPr>
        <w:widowControl/>
        <w:suppressAutoHyphens w:val="0"/>
        <w:overflowPunct/>
        <w:autoSpaceDE/>
        <w:autoSpaceDN/>
        <w:adjustRightInd/>
        <w:spacing w:after="200" w:line="276" w:lineRule="auto"/>
        <w:jc w:val="center"/>
        <w:rPr>
          <w:rFonts w:ascii="Calibri" w:eastAsia="Calibri" w:hAnsi="Calibri"/>
          <w:b/>
          <w:kern w:val="0"/>
          <w:szCs w:val="24"/>
          <w:lang w:val="it-IT"/>
        </w:rPr>
      </w:pPr>
      <w:r>
        <w:rPr>
          <w:rFonts w:ascii="Calibri" w:eastAsia="Calibri" w:hAnsi="Calibri"/>
          <w:b/>
          <w:noProof/>
          <w:kern w:val="0"/>
          <w:szCs w:val="24"/>
          <w:lang w:val="it-IT" w:eastAsia="it-IT"/>
        </w:rPr>
        <w:drawing>
          <wp:inline distT="0" distB="0" distL="0" distR="0">
            <wp:extent cx="2689446" cy="3886200"/>
            <wp:effectExtent l="0" t="0" r="0" b="0"/>
            <wp:docPr id="3" name="Immagine 3" descr="F:\file comuni\lisa\ADLER\47 Metri\poster_47MET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file comuni\lisa\ADLER\47 Metri\poster_47METR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0447" cy="3887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FCC" w:rsidRPr="00E40209" w:rsidRDefault="00152FCC" w:rsidP="00152FCC">
      <w:pPr>
        <w:widowControl/>
        <w:suppressAutoHyphens w:val="0"/>
        <w:overflowPunct/>
        <w:autoSpaceDE/>
        <w:autoSpaceDN/>
        <w:adjustRightInd/>
        <w:spacing w:after="200" w:line="276" w:lineRule="auto"/>
        <w:jc w:val="center"/>
        <w:rPr>
          <w:b/>
          <w:color w:val="222222"/>
          <w:kern w:val="0"/>
          <w:sz w:val="40"/>
          <w:szCs w:val="44"/>
          <w:shd w:val="clear" w:color="auto" w:fill="FFFFFF"/>
          <w:lang w:val="it-IT"/>
        </w:rPr>
      </w:pPr>
      <w:r w:rsidRPr="00E40209">
        <w:rPr>
          <w:b/>
          <w:color w:val="222222"/>
          <w:kern w:val="0"/>
          <w:sz w:val="40"/>
          <w:szCs w:val="44"/>
          <w:shd w:val="clear" w:color="auto" w:fill="FFFFFF"/>
          <w:lang w:val="it-IT"/>
        </w:rPr>
        <w:t>DAL 25 MAGGIO AL CINEMA</w:t>
      </w:r>
    </w:p>
    <w:p w:rsidR="00152FCC" w:rsidRPr="00152FCC" w:rsidRDefault="00152FCC" w:rsidP="00152FCC">
      <w:pPr>
        <w:pStyle w:val="Corpotesto"/>
        <w:jc w:val="center"/>
        <w:rPr>
          <w:rFonts w:asciiTheme="minorHAnsi" w:hAnsiTheme="minorHAnsi"/>
          <w:szCs w:val="24"/>
          <w:lang w:val="it-IT"/>
        </w:rPr>
      </w:pPr>
      <w:r w:rsidRPr="00152FCC">
        <w:rPr>
          <w:rFonts w:asciiTheme="minorHAnsi" w:hAnsiTheme="minorHAnsi"/>
          <w:color w:val="222222"/>
          <w:kern w:val="0"/>
          <w:szCs w:val="24"/>
          <w:shd w:val="clear" w:color="auto" w:fill="FFFFFF"/>
          <w:lang w:val="it-IT"/>
        </w:rPr>
        <w:t xml:space="preserve">Con  </w:t>
      </w:r>
      <w:r w:rsidRPr="00152FCC">
        <w:rPr>
          <w:rFonts w:asciiTheme="minorHAnsi" w:hAnsiTheme="minorHAnsi"/>
          <w:szCs w:val="24"/>
          <w:lang w:val="it-IT"/>
        </w:rPr>
        <w:t>MANDY MOORE, CLAIRE HOLT e MATTHEW MODINE</w:t>
      </w:r>
    </w:p>
    <w:p w:rsidR="00152FCC" w:rsidRPr="00152FCC" w:rsidRDefault="00152FCC" w:rsidP="00152FCC">
      <w:pPr>
        <w:widowControl/>
        <w:suppressAutoHyphens w:val="0"/>
        <w:overflowPunct/>
        <w:autoSpaceDE/>
        <w:autoSpaceDN/>
        <w:adjustRightInd/>
        <w:spacing w:after="200" w:line="276" w:lineRule="auto"/>
        <w:jc w:val="center"/>
        <w:rPr>
          <w:rFonts w:asciiTheme="minorHAnsi" w:hAnsiTheme="minorHAnsi"/>
          <w:b/>
          <w:color w:val="222222"/>
          <w:kern w:val="0"/>
          <w:szCs w:val="24"/>
          <w:shd w:val="clear" w:color="auto" w:fill="FFFFFF"/>
          <w:lang w:val="it-IT"/>
        </w:rPr>
      </w:pPr>
      <w:r w:rsidRPr="00152FCC">
        <w:rPr>
          <w:rFonts w:asciiTheme="minorHAnsi" w:hAnsiTheme="minorHAnsi"/>
          <w:color w:val="222222"/>
          <w:kern w:val="0"/>
          <w:szCs w:val="24"/>
          <w:shd w:val="clear" w:color="auto" w:fill="FFFFFF"/>
          <w:lang w:val="it-IT"/>
        </w:rPr>
        <w:t>Regia di</w:t>
      </w:r>
      <w:r w:rsidRPr="00152FCC">
        <w:rPr>
          <w:rFonts w:asciiTheme="minorHAnsi" w:hAnsiTheme="minorHAnsi"/>
          <w:b/>
          <w:color w:val="222222"/>
          <w:kern w:val="0"/>
          <w:szCs w:val="24"/>
          <w:shd w:val="clear" w:color="auto" w:fill="FFFFFF"/>
          <w:lang w:val="it-IT"/>
        </w:rPr>
        <w:t xml:space="preserve"> </w:t>
      </w:r>
      <w:r w:rsidRPr="00152FCC">
        <w:rPr>
          <w:rFonts w:asciiTheme="minorHAnsi" w:hAnsiTheme="minorHAnsi"/>
          <w:szCs w:val="24"/>
          <w:lang w:val="it-IT"/>
        </w:rPr>
        <w:t>JOHANNES ROBERTS</w:t>
      </w:r>
    </w:p>
    <w:p w:rsidR="00B75DBB" w:rsidRPr="00152FCC" w:rsidRDefault="00152FCC" w:rsidP="00B75DBB">
      <w:pPr>
        <w:widowControl/>
        <w:suppressAutoHyphens w:val="0"/>
        <w:overflowPunct/>
        <w:autoSpaceDE/>
        <w:autoSpaceDN/>
        <w:adjustRightInd/>
        <w:spacing w:after="200" w:line="276" w:lineRule="auto"/>
        <w:jc w:val="center"/>
        <w:rPr>
          <w:rFonts w:asciiTheme="minorHAnsi" w:hAnsiTheme="minorHAnsi"/>
          <w:color w:val="222222"/>
          <w:kern w:val="0"/>
          <w:szCs w:val="24"/>
          <w:u w:val="single"/>
          <w:shd w:val="clear" w:color="auto" w:fill="FFFFFF"/>
          <w:lang w:val="it-IT"/>
        </w:rPr>
      </w:pPr>
      <w:r w:rsidRPr="00152FCC">
        <w:rPr>
          <w:rFonts w:asciiTheme="minorHAnsi" w:hAnsiTheme="minorHAnsi"/>
          <w:color w:val="222222"/>
          <w:kern w:val="0"/>
          <w:szCs w:val="24"/>
          <w:u w:val="single"/>
          <w:shd w:val="clear" w:color="auto" w:fill="FFFFFF"/>
          <w:lang w:val="it-IT"/>
        </w:rPr>
        <w:t xml:space="preserve">Durata: </w:t>
      </w:r>
      <w:r w:rsidR="00E40209">
        <w:rPr>
          <w:rFonts w:asciiTheme="minorHAnsi" w:hAnsiTheme="minorHAnsi"/>
          <w:color w:val="222222"/>
          <w:kern w:val="0"/>
          <w:szCs w:val="24"/>
          <w:u w:val="single"/>
          <w:shd w:val="clear" w:color="auto" w:fill="FFFFFF"/>
          <w:lang w:val="it-IT"/>
        </w:rPr>
        <w:t>87</w:t>
      </w:r>
      <w:r w:rsidRPr="00152FCC">
        <w:rPr>
          <w:rFonts w:asciiTheme="minorHAnsi" w:hAnsiTheme="minorHAnsi"/>
          <w:color w:val="222222"/>
          <w:kern w:val="0"/>
          <w:szCs w:val="24"/>
          <w:u w:val="single"/>
          <w:shd w:val="clear" w:color="auto" w:fill="FFFFFF"/>
          <w:lang w:val="it-IT"/>
        </w:rPr>
        <w:t xml:space="preserve"> Minuti</w:t>
      </w:r>
    </w:p>
    <w:p w:rsidR="00152FCC" w:rsidRPr="00152FCC" w:rsidRDefault="00152FCC" w:rsidP="00152FCC">
      <w:pPr>
        <w:contextualSpacing/>
        <w:jc w:val="center"/>
        <w:rPr>
          <w:rFonts w:asciiTheme="minorHAnsi" w:hAnsiTheme="minorHAnsi"/>
          <w:szCs w:val="24"/>
          <w:u w:val="single"/>
          <w:lang w:val="it-IT" w:eastAsia="it-IT"/>
        </w:rPr>
      </w:pPr>
      <w:r w:rsidRPr="00152FCC">
        <w:rPr>
          <w:rFonts w:asciiTheme="minorHAnsi" w:hAnsiTheme="minorHAnsi"/>
          <w:szCs w:val="24"/>
          <w:u w:val="single"/>
          <w:lang w:val="it-IT" w:eastAsia="it-IT"/>
        </w:rPr>
        <w:t xml:space="preserve">Ufficio Stampa Film - </w:t>
      </w:r>
      <w:proofErr w:type="spellStart"/>
      <w:r w:rsidRPr="00152FCC">
        <w:rPr>
          <w:rFonts w:asciiTheme="minorHAnsi" w:hAnsiTheme="minorHAnsi"/>
          <w:szCs w:val="24"/>
          <w:u w:val="single"/>
          <w:lang w:val="it-IT" w:eastAsia="it-IT"/>
        </w:rPr>
        <w:t>Echo</w:t>
      </w:r>
      <w:proofErr w:type="spellEnd"/>
      <w:r w:rsidRPr="00152FCC">
        <w:rPr>
          <w:rFonts w:asciiTheme="minorHAnsi" w:hAnsiTheme="minorHAnsi"/>
          <w:szCs w:val="24"/>
          <w:u w:val="single"/>
          <w:lang w:val="it-IT" w:eastAsia="it-IT"/>
        </w:rPr>
        <w:t>:</w:t>
      </w:r>
    </w:p>
    <w:p w:rsidR="00152FCC" w:rsidRPr="00152FCC" w:rsidRDefault="00152FCC" w:rsidP="00152FCC">
      <w:pPr>
        <w:contextualSpacing/>
        <w:jc w:val="center"/>
        <w:rPr>
          <w:rFonts w:asciiTheme="minorHAnsi" w:hAnsiTheme="minorHAnsi"/>
          <w:szCs w:val="24"/>
          <w:lang w:val="it-IT" w:eastAsia="it-IT"/>
        </w:rPr>
      </w:pPr>
      <w:r w:rsidRPr="00152FCC">
        <w:rPr>
          <w:rFonts w:asciiTheme="minorHAnsi" w:hAnsiTheme="minorHAnsi"/>
          <w:szCs w:val="24"/>
          <w:lang w:val="it-IT" w:eastAsia="it-IT"/>
        </w:rPr>
        <w:t xml:space="preserve">Stefania Gargiulo – stefaniagargiulo@gmail.com – </w:t>
      </w:r>
      <w:proofErr w:type="spellStart"/>
      <w:r w:rsidRPr="00152FCC">
        <w:rPr>
          <w:rFonts w:asciiTheme="minorHAnsi" w:hAnsiTheme="minorHAnsi"/>
          <w:szCs w:val="24"/>
          <w:lang w:val="it-IT" w:eastAsia="it-IT"/>
        </w:rPr>
        <w:t>mob</w:t>
      </w:r>
      <w:proofErr w:type="spellEnd"/>
      <w:r w:rsidRPr="00152FCC">
        <w:rPr>
          <w:rFonts w:asciiTheme="minorHAnsi" w:hAnsiTheme="minorHAnsi"/>
          <w:szCs w:val="24"/>
          <w:lang w:val="it-IT" w:eastAsia="it-IT"/>
        </w:rPr>
        <w:t>. +39 334-7562824</w:t>
      </w:r>
    </w:p>
    <w:p w:rsidR="00152FCC" w:rsidRPr="00152FCC" w:rsidRDefault="00152FCC" w:rsidP="00152FCC">
      <w:pPr>
        <w:contextualSpacing/>
        <w:jc w:val="center"/>
        <w:rPr>
          <w:rFonts w:asciiTheme="minorHAnsi" w:hAnsiTheme="minorHAnsi"/>
          <w:szCs w:val="24"/>
          <w:lang w:val="it-IT" w:eastAsia="it-IT"/>
        </w:rPr>
      </w:pPr>
      <w:r w:rsidRPr="00152FCC">
        <w:rPr>
          <w:rFonts w:asciiTheme="minorHAnsi" w:hAnsiTheme="minorHAnsi"/>
          <w:szCs w:val="24"/>
          <w:lang w:val="it-IT" w:eastAsia="it-IT"/>
        </w:rPr>
        <w:t xml:space="preserve">Giulia Bertoni – bertoni@echogroup.it - tel. +39 02-46762532 – </w:t>
      </w:r>
      <w:proofErr w:type="spellStart"/>
      <w:r w:rsidRPr="00152FCC">
        <w:rPr>
          <w:rFonts w:asciiTheme="minorHAnsi" w:hAnsiTheme="minorHAnsi"/>
          <w:szCs w:val="24"/>
          <w:lang w:val="it-IT" w:eastAsia="it-IT"/>
        </w:rPr>
        <w:t>mob</w:t>
      </w:r>
      <w:proofErr w:type="spellEnd"/>
      <w:r w:rsidRPr="00152FCC">
        <w:rPr>
          <w:rFonts w:asciiTheme="minorHAnsi" w:hAnsiTheme="minorHAnsi"/>
          <w:szCs w:val="24"/>
          <w:lang w:val="it-IT" w:eastAsia="it-IT"/>
        </w:rPr>
        <w:t>. +39 338-5286378</w:t>
      </w:r>
    </w:p>
    <w:p w:rsidR="00152FCC" w:rsidRPr="00F97E0C" w:rsidRDefault="00152FCC" w:rsidP="00152FCC">
      <w:pPr>
        <w:contextualSpacing/>
        <w:jc w:val="center"/>
        <w:rPr>
          <w:rFonts w:asciiTheme="minorHAnsi" w:hAnsiTheme="minorHAnsi"/>
          <w:szCs w:val="24"/>
          <w:lang w:val="it-IT" w:eastAsia="it-IT"/>
        </w:rPr>
      </w:pPr>
      <w:r w:rsidRPr="00152FCC">
        <w:rPr>
          <w:rFonts w:asciiTheme="minorHAnsi" w:hAnsiTheme="minorHAnsi"/>
          <w:szCs w:val="24"/>
          <w:lang w:val="it-IT" w:eastAsia="it-IT"/>
        </w:rPr>
        <w:t xml:space="preserve">Stefania Collalto – collalto@echogroup.it - tel. +39 0246762519 – </w:t>
      </w:r>
      <w:proofErr w:type="spellStart"/>
      <w:r w:rsidRPr="00152FCC">
        <w:rPr>
          <w:rFonts w:asciiTheme="minorHAnsi" w:hAnsiTheme="minorHAnsi"/>
          <w:szCs w:val="24"/>
          <w:lang w:val="it-IT" w:eastAsia="it-IT"/>
        </w:rPr>
        <w:t>mob</w:t>
      </w:r>
      <w:proofErr w:type="spellEnd"/>
      <w:r w:rsidRPr="00152FCC">
        <w:rPr>
          <w:rFonts w:asciiTheme="minorHAnsi" w:hAnsiTheme="minorHAnsi"/>
          <w:szCs w:val="24"/>
          <w:lang w:val="it-IT" w:eastAsia="it-IT"/>
        </w:rPr>
        <w:t xml:space="preserve">. </w:t>
      </w:r>
      <w:r w:rsidRPr="00F97E0C">
        <w:rPr>
          <w:rFonts w:asciiTheme="minorHAnsi" w:hAnsiTheme="minorHAnsi"/>
          <w:szCs w:val="24"/>
          <w:lang w:val="it-IT" w:eastAsia="it-IT"/>
        </w:rPr>
        <w:t xml:space="preserve">+39 339-4279472 </w:t>
      </w:r>
    </w:p>
    <w:p w:rsidR="00B95F4D" w:rsidRDefault="00B75DBB" w:rsidP="00B75DBB">
      <w:pPr>
        <w:contextualSpacing/>
        <w:jc w:val="center"/>
        <w:rPr>
          <w:rFonts w:asciiTheme="minorHAnsi" w:hAnsiTheme="minorHAnsi"/>
          <w:szCs w:val="24"/>
          <w:u w:val="single"/>
          <w:lang w:val="it-IT" w:eastAsia="it-IT"/>
        </w:rPr>
      </w:pPr>
      <w:r w:rsidRPr="00F97E0C">
        <w:rPr>
          <w:rFonts w:asciiTheme="minorHAnsi" w:hAnsiTheme="minorHAnsi"/>
          <w:szCs w:val="24"/>
          <w:u w:val="single"/>
          <w:lang w:val="it-IT" w:eastAsia="it-IT"/>
        </w:rPr>
        <w:t xml:space="preserve">Digital PR:  </w:t>
      </w:r>
    </w:p>
    <w:p w:rsidR="00B75DBB" w:rsidRPr="00F97E0C" w:rsidRDefault="00152FCC" w:rsidP="00B75DBB">
      <w:pPr>
        <w:contextualSpacing/>
        <w:jc w:val="center"/>
        <w:rPr>
          <w:rFonts w:asciiTheme="minorHAnsi" w:hAnsiTheme="minorHAnsi"/>
          <w:szCs w:val="24"/>
          <w:lang w:val="it-IT" w:eastAsia="it-IT"/>
        </w:rPr>
      </w:pPr>
      <w:r w:rsidRPr="00F97E0C">
        <w:rPr>
          <w:rFonts w:asciiTheme="minorHAnsi" w:hAnsiTheme="minorHAnsi"/>
          <w:szCs w:val="24"/>
          <w:lang w:val="it-IT" w:eastAsia="it-IT"/>
        </w:rPr>
        <w:t xml:space="preserve">Silvia Saba - </w:t>
      </w:r>
      <w:hyperlink r:id="rId10" w:history="1">
        <w:r w:rsidRPr="00F97E0C">
          <w:rPr>
            <w:rStyle w:val="Collegamentoipertestuale"/>
            <w:rFonts w:asciiTheme="minorHAnsi" w:hAnsiTheme="minorHAnsi"/>
            <w:color w:val="auto"/>
            <w:szCs w:val="24"/>
            <w:u w:val="none"/>
            <w:lang w:val="it-IT"/>
          </w:rPr>
          <w:t>ss@swservice.biz</w:t>
        </w:r>
      </w:hyperlink>
      <w:r w:rsidRPr="00F97E0C">
        <w:rPr>
          <w:rFonts w:asciiTheme="minorHAnsi" w:hAnsiTheme="minorHAnsi"/>
          <w:szCs w:val="24"/>
          <w:lang w:val="it-IT" w:eastAsia="it-IT"/>
        </w:rPr>
        <w:t xml:space="preserve"> - 389.0240053 - 345.1071378</w:t>
      </w:r>
    </w:p>
    <w:p w:rsidR="00B75DBB" w:rsidRPr="00F97E0C" w:rsidRDefault="00B75DBB" w:rsidP="00B75DBB">
      <w:pPr>
        <w:contextualSpacing/>
        <w:jc w:val="center"/>
        <w:rPr>
          <w:rFonts w:asciiTheme="minorHAnsi" w:hAnsiTheme="minorHAnsi"/>
          <w:szCs w:val="24"/>
          <w:u w:val="single"/>
          <w:lang w:val="it-IT" w:eastAsia="it-IT"/>
        </w:rPr>
      </w:pPr>
    </w:p>
    <w:p w:rsidR="0029248C" w:rsidRPr="00F97E0C" w:rsidRDefault="00152FCC" w:rsidP="00152FCC">
      <w:pPr>
        <w:pStyle w:val="Corpotesto"/>
        <w:jc w:val="center"/>
        <w:rPr>
          <w:b/>
          <w:sz w:val="30"/>
          <w:szCs w:val="30"/>
          <w:lang w:val="it-IT"/>
        </w:rPr>
      </w:pPr>
      <w:r w:rsidRPr="00F97E0C">
        <w:rPr>
          <w:b/>
          <w:sz w:val="30"/>
          <w:szCs w:val="30"/>
          <w:lang w:val="it-IT"/>
        </w:rPr>
        <w:t>SINOSSI</w:t>
      </w:r>
    </w:p>
    <w:p w:rsidR="00E41096" w:rsidRPr="00F16825" w:rsidRDefault="00F16825" w:rsidP="003A1D59">
      <w:pPr>
        <w:spacing w:line="360" w:lineRule="auto"/>
        <w:jc w:val="both"/>
        <w:rPr>
          <w:lang w:val="it-IT"/>
        </w:rPr>
      </w:pPr>
      <w:r w:rsidRPr="00F16825">
        <w:rPr>
          <w:lang w:val="it-IT"/>
        </w:rPr>
        <w:t>Dicono che una vacanza è l’opportunità perfetta per provare cose nuove e fare esperienze molto lontane dalla monotonia della vita di tutti i giorni. O almeno è quello su cui punta</w:t>
      </w:r>
      <w:r w:rsidR="00E41096" w:rsidRPr="00F16825">
        <w:rPr>
          <w:lang w:val="it-IT"/>
        </w:rPr>
        <w:t xml:space="preserve"> Kate (Claire </w:t>
      </w:r>
      <w:proofErr w:type="spellStart"/>
      <w:r w:rsidR="00E41096" w:rsidRPr="00F16825">
        <w:rPr>
          <w:lang w:val="it-IT"/>
        </w:rPr>
        <w:t>Holt</w:t>
      </w:r>
      <w:proofErr w:type="spellEnd"/>
      <w:r w:rsidR="00E41096" w:rsidRPr="00F16825">
        <w:rPr>
          <w:lang w:val="it-IT"/>
        </w:rPr>
        <w:t xml:space="preserve">) </w:t>
      </w:r>
      <w:r w:rsidR="009E0203">
        <w:rPr>
          <w:lang w:val="it-IT"/>
        </w:rPr>
        <w:t>nel</w:t>
      </w:r>
      <w:r w:rsidRPr="00F16825">
        <w:rPr>
          <w:lang w:val="it-IT"/>
        </w:rPr>
        <w:t xml:space="preserve"> convincere sua sorella</w:t>
      </w:r>
      <w:r w:rsidR="00E41096" w:rsidRPr="00F16825">
        <w:rPr>
          <w:lang w:val="it-IT"/>
        </w:rPr>
        <w:t xml:space="preserve"> Lisa (</w:t>
      </w:r>
      <w:proofErr w:type="spellStart"/>
      <w:r w:rsidR="00E41096" w:rsidRPr="00F16825">
        <w:rPr>
          <w:lang w:val="it-IT"/>
        </w:rPr>
        <w:t>Mandy</w:t>
      </w:r>
      <w:proofErr w:type="spellEnd"/>
      <w:r w:rsidR="00E41096" w:rsidRPr="00F16825">
        <w:rPr>
          <w:lang w:val="it-IT"/>
        </w:rPr>
        <w:t xml:space="preserve"> Moore) </w:t>
      </w:r>
      <w:r w:rsidRPr="00F16825">
        <w:rPr>
          <w:lang w:val="it-IT"/>
        </w:rPr>
        <w:t xml:space="preserve">a inabissarsi nell’oceano </w:t>
      </w:r>
      <w:r w:rsidR="009E0203">
        <w:rPr>
          <w:lang w:val="it-IT"/>
        </w:rPr>
        <w:t xml:space="preserve">per una immersione con il grande Squalo Bianco </w:t>
      </w:r>
      <w:r w:rsidRPr="00F16825">
        <w:rPr>
          <w:lang w:val="it-IT"/>
        </w:rPr>
        <w:t xml:space="preserve">dentro una </w:t>
      </w:r>
      <w:r w:rsidR="009E0203">
        <w:rPr>
          <w:lang w:val="it-IT"/>
        </w:rPr>
        <w:t xml:space="preserve">non molto stabile </w:t>
      </w:r>
      <w:r w:rsidRPr="00F16825">
        <w:rPr>
          <w:lang w:val="it-IT"/>
        </w:rPr>
        <w:t>gabbia di metallo</w:t>
      </w:r>
      <w:r w:rsidR="00F177D4" w:rsidRPr="00F16825">
        <w:rPr>
          <w:lang w:val="it-IT"/>
        </w:rPr>
        <w:t xml:space="preserve">. </w:t>
      </w:r>
    </w:p>
    <w:p w:rsidR="00E41096" w:rsidRPr="000831A3" w:rsidRDefault="009E0203" w:rsidP="003A1D59">
      <w:pPr>
        <w:spacing w:line="360" w:lineRule="auto"/>
        <w:jc w:val="both"/>
        <w:rPr>
          <w:lang w:val="it-IT"/>
        </w:rPr>
      </w:pPr>
      <w:r w:rsidRPr="00C75518">
        <w:rPr>
          <w:lang w:val="it-IT"/>
        </w:rPr>
        <w:t xml:space="preserve">Le due sorelle sono in vacanza in Messico, dopo che </w:t>
      </w:r>
      <w:r w:rsidR="00C75518" w:rsidRPr="00C75518">
        <w:rPr>
          <w:lang w:val="it-IT"/>
        </w:rPr>
        <w:t xml:space="preserve">Lisa </w:t>
      </w:r>
      <w:r w:rsidR="00C75518">
        <w:rPr>
          <w:lang w:val="it-IT"/>
        </w:rPr>
        <w:t>è stata lasciata</w:t>
      </w:r>
      <w:r w:rsidR="0086653A">
        <w:rPr>
          <w:lang w:val="it-IT"/>
        </w:rPr>
        <w:t>,</w:t>
      </w:r>
      <w:r w:rsidR="00C75518">
        <w:rPr>
          <w:lang w:val="it-IT"/>
        </w:rPr>
        <w:t xml:space="preserve"> non per sua scelt</w:t>
      </w:r>
      <w:r w:rsidR="00DE26E4">
        <w:rPr>
          <w:lang w:val="it-IT"/>
        </w:rPr>
        <w:t>a</w:t>
      </w:r>
      <w:r w:rsidR="0086653A">
        <w:rPr>
          <w:lang w:val="it-IT"/>
        </w:rPr>
        <w:t>,</w:t>
      </w:r>
      <w:r w:rsidR="00DE26E4">
        <w:rPr>
          <w:lang w:val="it-IT"/>
        </w:rPr>
        <w:t xml:space="preserve"> dallo storico fidanzato</w:t>
      </w:r>
      <w:r w:rsidR="00C75518">
        <w:rPr>
          <w:lang w:val="it-IT"/>
        </w:rPr>
        <w:t xml:space="preserve"> perché considerata troppo noiosa. </w:t>
      </w:r>
      <w:r w:rsidR="00C75518" w:rsidRPr="00C75518">
        <w:rPr>
          <w:lang w:val="it-IT"/>
        </w:rPr>
        <w:t xml:space="preserve">Volendo impegnarsi ad essere più avventurosa, </w:t>
      </w:r>
      <w:r w:rsidR="004976E6">
        <w:rPr>
          <w:lang w:val="it-IT"/>
        </w:rPr>
        <w:t>e avendo incontrato</w:t>
      </w:r>
      <w:r w:rsidR="00C75518" w:rsidRPr="00C75518">
        <w:rPr>
          <w:lang w:val="it-IT"/>
        </w:rPr>
        <w:t xml:space="preserve"> </w:t>
      </w:r>
      <w:r w:rsidR="00E41096" w:rsidRPr="00C75518">
        <w:rPr>
          <w:lang w:val="it-IT"/>
        </w:rPr>
        <w:t xml:space="preserve">Benjamin (Santiago </w:t>
      </w:r>
      <w:proofErr w:type="spellStart"/>
      <w:r w:rsidR="00E41096" w:rsidRPr="00C75518">
        <w:rPr>
          <w:lang w:val="it-IT"/>
        </w:rPr>
        <w:t>Segura</w:t>
      </w:r>
      <w:proofErr w:type="spellEnd"/>
      <w:r w:rsidR="00E41096" w:rsidRPr="00C75518">
        <w:rPr>
          <w:lang w:val="it-IT"/>
        </w:rPr>
        <w:t xml:space="preserve">) </w:t>
      </w:r>
      <w:r w:rsidR="00C75518" w:rsidRPr="00C75518">
        <w:rPr>
          <w:lang w:val="it-IT"/>
        </w:rPr>
        <w:t>e Louis (</w:t>
      </w:r>
      <w:proofErr w:type="spellStart"/>
      <w:r w:rsidR="00C75518" w:rsidRPr="00C75518">
        <w:rPr>
          <w:lang w:val="it-IT"/>
        </w:rPr>
        <w:t>Yani</w:t>
      </w:r>
      <w:proofErr w:type="spellEnd"/>
      <w:r w:rsidR="00C75518" w:rsidRPr="00C75518">
        <w:rPr>
          <w:lang w:val="it-IT"/>
        </w:rPr>
        <w:t xml:space="preserve"> </w:t>
      </w:r>
      <w:proofErr w:type="spellStart"/>
      <w:r w:rsidR="00C75518" w:rsidRPr="00C75518">
        <w:rPr>
          <w:lang w:val="it-IT"/>
        </w:rPr>
        <w:t>Gellman</w:t>
      </w:r>
      <w:proofErr w:type="spellEnd"/>
      <w:r w:rsidR="00C75518" w:rsidRPr="00C75518">
        <w:rPr>
          <w:lang w:val="it-IT"/>
        </w:rPr>
        <w:t>) in un</w:t>
      </w:r>
      <w:r w:rsidR="00E41096" w:rsidRPr="00C75518">
        <w:rPr>
          <w:lang w:val="it-IT"/>
        </w:rPr>
        <w:t xml:space="preserve"> bar, </w:t>
      </w:r>
      <w:r w:rsidR="00C75518" w:rsidRPr="00C75518">
        <w:rPr>
          <w:lang w:val="it-IT"/>
        </w:rPr>
        <w:t xml:space="preserve">Lisa e la sorella </w:t>
      </w:r>
      <w:r w:rsidR="00C75518">
        <w:rPr>
          <w:lang w:val="it-IT"/>
        </w:rPr>
        <w:t>decidono di seguirli il giorno successivo e prendere parte a u</w:t>
      </w:r>
      <w:r w:rsidR="0086653A">
        <w:rPr>
          <w:lang w:val="it-IT"/>
        </w:rPr>
        <w:t>na esperienza unica nella vita.</w:t>
      </w:r>
      <w:r w:rsidR="00E41096" w:rsidRPr="00C75518">
        <w:rPr>
          <w:lang w:val="it-IT"/>
        </w:rPr>
        <w:t xml:space="preserve"> </w:t>
      </w:r>
      <w:r w:rsidR="000831A3" w:rsidRPr="000831A3">
        <w:rPr>
          <w:lang w:val="it-IT"/>
        </w:rPr>
        <w:t>Ma quando la loro gabbia si stacca dall’</w:t>
      </w:r>
      <w:r w:rsidR="000831A3">
        <w:rPr>
          <w:lang w:val="it-IT"/>
        </w:rPr>
        <w:t>imbarcazione</w:t>
      </w:r>
      <w:r w:rsidR="000831A3" w:rsidRPr="000831A3">
        <w:rPr>
          <w:lang w:val="it-IT"/>
        </w:rPr>
        <w:t xml:space="preserve"> le due ragazze si ritroveranno a precipitare in fondo al mare intrappolate, attorniate da squali famelici e con sempr</w:t>
      </w:r>
      <w:r w:rsidR="000831A3">
        <w:rPr>
          <w:lang w:val="it-IT"/>
        </w:rPr>
        <w:t>e meno ossigeno a disposizione.</w:t>
      </w:r>
      <w:r w:rsidR="00E41096" w:rsidRPr="000831A3">
        <w:rPr>
          <w:lang w:val="it-IT"/>
        </w:rPr>
        <w:t xml:space="preserve"> </w:t>
      </w:r>
    </w:p>
    <w:p w:rsidR="00E41096" w:rsidRPr="000831A3" w:rsidRDefault="00E41096" w:rsidP="003A1D59">
      <w:pPr>
        <w:spacing w:line="360" w:lineRule="auto"/>
        <w:jc w:val="both"/>
        <w:rPr>
          <w:lang w:val="it-IT"/>
        </w:rPr>
      </w:pPr>
    </w:p>
    <w:p w:rsidR="00E41096" w:rsidRPr="000831A3" w:rsidRDefault="00E41096" w:rsidP="003A1D59">
      <w:pPr>
        <w:spacing w:line="360" w:lineRule="auto"/>
        <w:jc w:val="both"/>
        <w:rPr>
          <w:b/>
          <w:sz w:val="30"/>
          <w:szCs w:val="30"/>
          <w:lang w:val="it-IT"/>
        </w:rPr>
      </w:pPr>
    </w:p>
    <w:p w:rsidR="004E3CD1" w:rsidRPr="00F97E0C" w:rsidRDefault="00152FCC" w:rsidP="00F177D4">
      <w:pPr>
        <w:spacing w:line="360" w:lineRule="auto"/>
        <w:jc w:val="center"/>
        <w:rPr>
          <w:lang w:val="it-IT"/>
        </w:rPr>
      </w:pPr>
      <w:r w:rsidRPr="00F97E0C">
        <w:rPr>
          <w:b/>
          <w:sz w:val="30"/>
          <w:szCs w:val="30"/>
          <w:lang w:val="it-IT"/>
        </w:rPr>
        <w:t>SINOSSI LUNGA</w:t>
      </w:r>
    </w:p>
    <w:p w:rsidR="00E41096" w:rsidRPr="000831A3" w:rsidRDefault="00E41096" w:rsidP="003A1D59">
      <w:pPr>
        <w:spacing w:line="360" w:lineRule="auto"/>
        <w:jc w:val="both"/>
        <w:rPr>
          <w:lang w:val="it-IT"/>
        </w:rPr>
      </w:pPr>
      <w:r w:rsidRPr="000831A3">
        <w:rPr>
          <w:lang w:val="it-IT"/>
        </w:rPr>
        <w:t>“</w:t>
      </w:r>
      <w:r w:rsidR="000831A3" w:rsidRPr="000831A3">
        <w:rPr>
          <w:lang w:val="it-IT"/>
        </w:rPr>
        <w:t>Troppo noiosa</w:t>
      </w:r>
      <w:r w:rsidRPr="000831A3">
        <w:rPr>
          <w:lang w:val="it-IT"/>
        </w:rPr>
        <w:t xml:space="preserve">” </w:t>
      </w:r>
      <w:r w:rsidR="000831A3" w:rsidRPr="000831A3">
        <w:rPr>
          <w:lang w:val="it-IT"/>
        </w:rPr>
        <w:t>è stata la principale motivazione con cui Stuart ha lasciato la fidanzata storica</w:t>
      </w:r>
      <w:r w:rsidRPr="000831A3">
        <w:rPr>
          <w:lang w:val="it-IT"/>
        </w:rPr>
        <w:t xml:space="preserve"> Lisa (</w:t>
      </w:r>
      <w:proofErr w:type="spellStart"/>
      <w:r w:rsidRPr="000831A3">
        <w:rPr>
          <w:lang w:val="it-IT"/>
        </w:rPr>
        <w:t>Mandy</w:t>
      </w:r>
      <w:proofErr w:type="spellEnd"/>
      <w:r w:rsidRPr="000831A3">
        <w:rPr>
          <w:lang w:val="it-IT"/>
        </w:rPr>
        <w:t xml:space="preserve"> Moore). </w:t>
      </w:r>
      <w:r w:rsidR="000831A3" w:rsidRPr="000831A3">
        <w:rPr>
          <w:lang w:val="it-IT"/>
        </w:rPr>
        <w:t>In procinto di partire per una vacanza in Messico già prenotata, Lisa convince</w:t>
      </w:r>
      <w:r w:rsidRPr="000831A3">
        <w:rPr>
          <w:lang w:val="it-IT"/>
        </w:rPr>
        <w:t xml:space="preserve"> </w:t>
      </w:r>
      <w:r w:rsidR="000831A3" w:rsidRPr="000831A3">
        <w:rPr>
          <w:lang w:val="it-IT"/>
        </w:rPr>
        <w:t>sua sorella</w:t>
      </w:r>
      <w:r w:rsidRPr="000831A3">
        <w:rPr>
          <w:lang w:val="it-IT"/>
        </w:rPr>
        <w:t xml:space="preserve"> Kate (Claire </w:t>
      </w:r>
      <w:proofErr w:type="spellStart"/>
      <w:r w:rsidRPr="000831A3">
        <w:rPr>
          <w:lang w:val="it-IT"/>
        </w:rPr>
        <w:t>Holt</w:t>
      </w:r>
      <w:proofErr w:type="spellEnd"/>
      <w:r w:rsidRPr="000831A3">
        <w:rPr>
          <w:lang w:val="it-IT"/>
        </w:rPr>
        <w:t xml:space="preserve">) </w:t>
      </w:r>
      <w:r w:rsidR="000831A3">
        <w:rPr>
          <w:lang w:val="it-IT"/>
        </w:rPr>
        <w:t>ad accompagnarla</w:t>
      </w:r>
      <w:r w:rsidRPr="000831A3">
        <w:rPr>
          <w:lang w:val="it-IT"/>
        </w:rPr>
        <w:t xml:space="preserve">, </w:t>
      </w:r>
      <w:r w:rsidR="000831A3">
        <w:rPr>
          <w:lang w:val="it-IT"/>
        </w:rPr>
        <w:t>fingendo che il suo ormai ex-compagno abbia impegni di lavoro</w:t>
      </w:r>
      <w:r w:rsidRPr="000831A3">
        <w:rPr>
          <w:lang w:val="it-IT"/>
        </w:rPr>
        <w:t xml:space="preserve">. </w:t>
      </w:r>
      <w:r w:rsidR="000831A3" w:rsidRPr="000831A3">
        <w:rPr>
          <w:lang w:val="it-IT"/>
        </w:rPr>
        <w:t>Quando però le rivelerà che è tornata single a tutti gli effetti e che non ha ancora metabolizzato la rottura, verrà convinta a lasciarsi andare, a vivere un po’ di più</w:t>
      </w:r>
      <w:r w:rsidR="000831A3">
        <w:rPr>
          <w:lang w:val="it-IT"/>
        </w:rPr>
        <w:t xml:space="preserve"> per provare a Stuart e a se stessa di essere una persona </w:t>
      </w:r>
      <w:r w:rsidR="004976E6">
        <w:rPr>
          <w:lang w:val="it-IT"/>
        </w:rPr>
        <w:t xml:space="preserve">tutto fuorché </w:t>
      </w:r>
      <w:r w:rsidR="000831A3">
        <w:rPr>
          <w:lang w:val="it-IT"/>
        </w:rPr>
        <w:t>noiosa.</w:t>
      </w:r>
      <w:r w:rsidRPr="000831A3">
        <w:rPr>
          <w:lang w:val="it-IT"/>
        </w:rPr>
        <w:t xml:space="preserve"> </w:t>
      </w:r>
    </w:p>
    <w:p w:rsidR="00E41096" w:rsidRPr="00CB31E9" w:rsidRDefault="000831A3" w:rsidP="003A1D59">
      <w:pPr>
        <w:spacing w:line="360" w:lineRule="auto"/>
        <w:jc w:val="both"/>
        <w:rPr>
          <w:lang w:val="it-IT"/>
        </w:rPr>
      </w:pPr>
      <w:r w:rsidRPr="00CB31E9">
        <w:rPr>
          <w:lang w:val="it-IT"/>
        </w:rPr>
        <w:t xml:space="preserve">Le due </w:t>
      </w:r>
      <w:r w:rsidR="00CB31E9" w:rsidRPr="00CB31E9">
        <w:rPr>
          <w:lang w:val="it-IT"/>
        </w:rPr>
        <w:t>turiste americane</w:t>
      </w:r>
      <w:r w:rsidR="00895B13">
        <w:rPr>
          <w:lang w:val="it-IT"/>
        </w:rPr>
        <w:t xml:space="preserve"> incontrano in un bar locale due</w:t>
      </w:r>
      <w:r w:rsidRPr="00CB31E9">
        <w:rPr>
          <w:lang w:val="it-IT"/>
        </w:rPr>
        <w:t xml:space="preserve"> tipi piuttosto approfittatori, </w:t>
      </w:r>
      <w:r w:rsidR="00E41096" w:rsidRPr="00CB31E9">
        <w:rPr>
          <w:lang w:val="it-IT"/>
        </w:rPr>
        <w:t xml:space="preserve">Benjamin (Santiago </w:t>
      </w:r>
      <w:proofErr w:type="spellStart"/>
      <w:r w:rsidR="00E41096" w:rsidRPr="00CB31E9">
        <w:rPr>
          <w:lang w:val="it-IT"/>
        </w:rPr>
        <w:t>Segura</w:t>
      </w:r>
      <w:proofErr w:type="spellEnd"/>
      <w:r w:rsidR="00E41096" w:rsidRPr="00CB31E9">
        <w:rPr>
          <w:lang w:val="it-IT"/>
        </w:rPr>
        <w:t xml:space="preserve">) </w:t>
      </w:r>
      <w:r w:rsidRPr="00CB31E9">
        <w:rPr>
          <w:lang w:val="it-IT"/>
        </w:rPr>
        <w:t>e</w:t>
      </w:r>
      <w:r w:rsidR="00E41096" w:rsidRPr="00CB31E9">
        <w:rPr>
          <w:lang w:val="it-IT"/>
        </w:rPr>
        <w:t xml:space="preserve"> Louis (</w:t>
      </w:r>
      <w:proofErr w:type="spellStart"/>
      <w:r w:rsidR="00E41096" w:rsidRPr="00CB31E9">
        <w:rPr>
          <w:lang w:val="it-IT"/>
        </w:rPr>
        <w:t>Yani</w:t>
      </w:r>
      <w:proofErr w:type="spellEnd"/>
      <w:r w:rsidR="00E41096" w:rsidRPr="00CB31E9">
        <w:rPr>
          <w:lang w:val="it-IT"/>
        </w:rPr>
        <w:t xml:space="preserve"> </w:t>
      </w:r>
      <w:proofErr w:type="spellStart"/>
      <w:r w:rsidR="00E41096" w:rsidRPr="00CB31E9">
        <w:rPr>
          <w:lang w:val="it-IT"/>
        </w:rPr>
        <w:t>Gellman</w:t>
      </w:r>
      <w:proofErr w:type="spellEnd"/>
      <w:r w:rsidR="00E41096" w:rsidRPr="00CB31E9">
        <w:rPr>
          <w:lang w:val="it-IT"/>
        </w:rPr>
        <w:t>)</w:t>
      </w:r>
      <w:r w:rsidR="00253FC5" w:rsidRPr="00CB31E9">
        <w:rPr>
          <w:lang w:val="it-IT"/>
        </w:rPr>
        <w:t xml:space="preserve"> </w:t>
      </w:r>
      <w:r w:rsidR="00CB31E9" w:rsidRPr="00CB31E9">
        <w:rPr>
          <w:lang w:val="it-IT"/>
        </w:rPr>
        <w:t xml:space="preserve">e si lasciano convincere ad unirsi a loro in una esperienza adrenalinica e unica nella vita: immergersi </w:t>
      </w:r>
      <w:r w:rsidR="00CB31E9">
        <w:rPr>
          <w:lang w:val="it-IT"/>
        </w:rPr>
        <w:t xml:space="preserve">per qualche metro nell’oceano </w:t>
      </w:r>
      <w:r w:rsidR="00CB31E9" w:rsidRPr="00CB31E9">
        <w:rPr>
          <w:lang w:val="it-IT"/>
        </w:rPr>
        <w:t xml:space="preserve">in una </w:t>
      </w:r>
      <w:r w:rsidR="004976E6">
        <w:rPr>
          <w:lang w:val="it-IT"/>
        </w:rPr>
        <w:t xml:space="preserve">sicura </w:t>
      </w:r>
      <w:r w:rsidR="00CB31E9" w:rsidRPr="00CB31E9">
        <w:rPr>
          <w:lang w:val="it-IT"/>
        </w:rPr>
        <w:t xml:space="preserve">gabbia di metallo </w:t>
      </w:r>
      <w:r w:rsidR="00CB31E9">
        <w:rPr>
          <w:lang w:val="it-IT"/>
        </w:rPr>
        <w:t>per un incontro rav</w:t>
      </w:r>
      <w:r w:rsidR="004976E6">
        <w:rPr>
          <w:lang w:val="it-IT"/>
        </w:rPr>
        <w:t xml:space="preserve">vicinato con gli squali bianchi. </w:t>
      </w:r>
      <w:r w:rsidR="00CB31E9">
        <w:rPr>
          <w:lang w:val="it-IT"/>
        </w:rPr>
        <w:t>Mentre</w:t>
      </w:r>
      <w:r w:rsidR="00E41096" w:rsidRPr="00CB31E9">
        <w:rPr>
          <w:lang w:val="it-IT"/>
        </w:rPr>
        <w:t xml:space="preserve"> Kate </w:t>
      </w:r>
      <w:r w:rsidR="00CB31E9">
        <w:rPr>
          <w:lang w:val="it-IT"/>
        </w:rPr>
        <w:t xml:space="preserve">è determinata a essere coraggiosa, </w:t>
      </w:r>
      <w:r w:rsidR="00E41096" w:rsidRPr="00CB31E9">
        <w:rPr>
          <w:lang w:val="it-IT"/>
        </w:rPr>
        <w:t xml:space="preserve">Lisa </w:t>
      </w:r>
      <w:r w:rsidR="00CB31E9">
        <w:rPr>
          <w:lang w:val="it-IT"/>
        </w:rPr>
        <w:t>rimane</w:t>
      </w:r>
      <w:r w:rsidR="00E41096" w:rsidRPr="00CB31E9">
        <w:rPr>
          <w:lang w:val="it-IT"/>
        </w:rPr>
        <w:t xml:space="preserve"> </w:t>
      </w:r>
      <w:r w:rsidR="004976E6">
        <w:rPr>
          <w:lang w:val="it-IT"/>
        </w:rPr>
        <w:t xml:space="preserve">molto scettica, </w:t>
      </w:r>
      <w:r w:rsidR="00CB31E9">
        <w:rPr>
          <w:lang w:val="it-IT"/>
        </w:rPr>
        <w:t>timorosa delle conseguenze ed è piuttosto nervosa nel calarsi in una vecchia e instabile gabbia legata a una barca capitanata dal beffardo</w:t>
      </w:r>
      <w:r w:rsidR="003F07C1" w:rsidRPr="00CB31E9">
        <w:rPr>
          <w:lang w:val="it-IT"/>
        </w:rPr>
        <w:t xml:space="preserve"> Taylor (Matthew Modine). </w:t>
      </w:r>
    </w:p>
    <w:p w:rsidR="00E41096" w:rsidRPr="00FD5046" w:rsidRDefault="00CB31E9" w:rsidP="003A1D59">
      <w:pPr>
        <w:spacing w:line="360" w:lineRule="auto"/>
        <w:jc w:val="both"/>
        <w:rPr>
          <w:lang w:val="it-IT"/>
        </w:rPr>
      </w:pPr>
      <w:r w:rsidRPr="00CB31E9">
        <w:rPr>
          <w:lang w:val="it-IT"/>
        </w:rPr>
        <w:t>Non c’è bisogno di dire che non appena Lisa manifesta le sue paure, Kate è pronta a persuaderla del contrario, consapevole che l</w:t>
      </w:r>
      <w:r w:rsidR="00895B13">
        <w:rPr>
          <w:lang w:val="it-IT"/>
        </w:rPr>
        <w:t>a sorella non riuscirà mai a ri</w:t>
      </w:r>
      <w:r w:rsidRPr="00CB31E9">
        <w:rPr>
          <w:lang w:val="it-IT"/>
        </w:rPr>
        <w:t xml:space="preserve">conquistare il suo fidanzato a meno </w:t>
      </w:r>
      <w:r w:rsidRPr="00CB31E9">
        <w:rPr>
          <w:lang w:val="it-IT"/>
        </w:rPr>
        <w:lastRenderedPageBreak/>
        <w:t>che non inizi a correre qualche rischio.</w:t>
      </w:r>
      <w:r>
        <w:rPr>
          <w:lang w:val="it-IT"/>
        </w:rPr>
        <w:t xml:space="preserve"> </w:t>
      </w:r>
      <w:r w:rsidRPr="00FD5046">
        <w:rPr>
          <w:lang w:val="it-IT"/>
        </w:rPr>
        <w:t xml:space="preserve">Eppure nessuna delle due </w:t>
      </w:r>
      <w:r w:rsidR="004976E6">
        <w:rPr>
          <w:lang w:val="it-IT"/>
        </w:rPr>
        <w:t>può</w:t>
      </w:r>
      <w:r w:rsidRPr="00FD5046">
        <w:rPr>
          <w:lang w:val="it-IT"/>
        </w:rPr>
        <w:t xml:space="preserve"> </w:t>
      </w:r>
      <w:r w:rsidR="00FD5046" w:rsidRPr="00FD5046">
        <w:rPr>
          <w:lang w:val="it-IT"/>
        </w:rPr>
        <w:t xml:space="preserve">prevedere quello che </w:t>
      </w:r>
      <w:r w:rsidR="004976E6">
        <w:rPr>
          <w:lang w:val="it-IT"/>
        </w:rPr>
        <w:t>le aspetta</w:t>
      </w:r>
      <w:r w:rsidR="00A85BF1">
        <w:rPr>
          <w:lang w:val="it-IT"/>
        </w:rPr>
        <w:t>:</w:t>
      </w:r>
      <w:r w:rsidRPr="00FD5046">
        <w:rPr>
          <w:lang w:val="it-IT"/>
        </w:rPr>
        <w:t xml:space="preserve"> </w:t>
      </w:r>
      <w:r w:rsidR="00FD5046" w:rsidRPr="00FD5046">
        <w:rPr>
          <w:lang w:val="it-IT"/>
        </w:rPr>
        <w:t xml:space="preserve">non appena sono calate dentro l’acqua e gli squali </w:t>
      </w:r>
      <w:r w:rsidR="004976E6">
        <w:rPr>
          <w:lang w:val="it-IT"/>
        </w:rPr>
        <w:t xml:space="preserve">vengono </w:t>
      </w:r>
      <w:r w:rsidR="00FD5046" w:rsidRPr="00FD5046">
        <w:rPr>
          <w:lang w:val="it-IT"/>
        </w:rPr>
        <w:t>at</w:t>
      </w:r>
      <w:r w:rsidR="001D2A92">
        <w:rPr>
          <w:lang w:val="it-IT"/>
        </w:rPr>
        <w:t>tirati con il sangue dei pesci,</w:t>
      </w:r>
      <w:r w:rsidR="00FD5046" w:rsidRPr="00FD5046">
        <w:rPr>
          <w:lang w:val="it-IT"/>
        </w:rPr>
        <w:t xml:space="preserve"> il cavo che </w:t>
      </w:r>
      <w:r w:rsidR="00FD5046">
        <w:rPr>
          <w:lang w:val="it-IT"/>
        </w:rPr>
        <w:t>collega</w:t>
      </w:r>
      <w:r w:rsidR="00FD5046" w:rsidRPr="00FD5046">
        <w:rPr>
          <w:lang w:val="it-IT"/>
        </w:rPr>
        <w:t xml:space="preserve"> la gabbia all’imbarcazione </w:t>
      </w:r>
      <w:r w:rsidR="00FD5046">
        <w:rPr>
          <w:lang w:val="it-IT"/>
        </w:rPr>
        <w:t xml:space="preserve">si </w:t>
      </w:r>
      <w:r w:rsidR="004976E6">
        <w:rPr>
          <w:lang w:val="it-IT"/>
        </w:rPr>
        <w:t>stacca</w:t>
      </w:r>
      <w:r w:rsidR="00FD5046">
        <w:rPr>
          <w:lang w:val="it-IT"/>
        </w:rPr>
        <w:t xml:space="preserve"> e le due sub improvvisate si ritrovano all’improvviso intrappolate nel pericoloso oceano e con una riserva limitata di ossigeno che lentamente</w:t>
      </w:r>
      <w:r w:rsidR="004A1693">
        <w:rPr>
          <w:lang w:val="it-IT"/>
        </w:rPr>
        <w:t>,</w:t>
      </w:r>
      <w:r w:rsidR="00FD5046">
        <w:rPr>
          <w:lang w:val="it-IT"/>
        </w:rPr>
        <w:t xml:space="preserve"> ma inesorabilmente</w:t>
      </w:r>
      <w:r w:rsidR="004A1693">
        <w:rPr>
          <w:lang w:val="it-IT"/>
        </w:rPr>
        <w:t xml:space="preserve">, andrà a consumarsi. A </w:t>
      </w:r>
      <w:r w:rsidR="00FD5046">
        <w:rPr>
          <w:lang w:val="it-IT"/>
        </w:rPr>
        <w:t>peggiorare la situazione</w:t>
      </w:r>
      <w:r w:rsidR="004A1693">
        <w:rPr>
          <w:lang w:val="it-IT"/>
        </w:rPr>
        <w:t>, attorno a loro ci sono</w:t>
      </w:r>
      <w:r w:rsidR="00FD5046">
        <w:rPr>
          <w:lang w:val="it-IT"/>
        </w:rPr>
        <w:t xml:space="preserve"> gli squali</w:t>
      </w:r>
      <w:r w:rsidR="004A1693">
        <w:rPr>
          <w:lang w:val="it-IT"/>
        </w:rPr>
        <w:t>,</w:t>
      </w:r>
      <w:r w:rsidR="00FD5046">
        <w:rPr>
          <w:lang w:val="it-IT"/>
        </w:rPr>
        <w:t xml:space="preserve"> </w:t>
      </w:r>
      <w:r w:rsidR="004A1693">
        <w:rPr>
          <w:lang w:val="it-IT"/>
        </w:rPr>
        <w:t>famelici</w:t>
      </w:r>
      <w:r w:rsidR="004A1693">
        <w:rPr>
          <w:lang w:val="it-IT"/>
        </w:rPr>
        <w:t xml:space="preserve"> e pronti a</w:t>
      </w:r>
      <w:r w:rsidR="00FD5046">
        <w:rPr>
          <w:lang w:val="it-IT"/>
        </w:rPr>
        <w:t xml:space="preserve"> consumare la loro cena</w:t>
      </w:r>
      <w:r w:rsidR="00E41096" w:rsidRPr="00FD5046">
        <w:rPr>
          <w:lang w:val="it-IT"/>
        </w:rPr>
        <w:t xml:space="preserve">. </w:t>
      </w:r>
    </w:p>
    <w:p w:rsidR="00467B56" w:rsidRPr="00467B56" w:rsidRDefault="00467B56" w:rsidP="003A1D59">
      <w:pPr>
        <w:spacing w:line="360" w:lineRule="auto"/>
        <w:jc w:val="both"/>
        <w:rPr>
          <w:lang w:val="it-IT"/>
        </w:rPr>
      </w:pPr>
      <w:r>
        <w:rPr>
          <w:lang w:val="it-IT"/>
        </w:rPr>
        <w:t xml:space="preserve">Non riuscendo a </w:t>
      </w:r>
      <w:r w:rsidR="00FD5046" w:rsidRPr="00FD5046">
        <w:rPr>
          <w:lang w:val="it-IT"/>
        </w:rPr>
        <w:t>stabilire un contatto con la nave, le due giovani devono affrontare la tragedia che si sta abbattendo su di loro, consapevoli che solo un’audace e fulminea missione di soccorso potrà metterle in salvo.</w:t>
      </w:r>
      <w:r w:rsidR="00626785">
        <w:rPr>
          <w:lang w:val="it-IT"/>
        </w:rPr>
        <w:t xml:space="preserve"> C</w:t>
      </w:r>
      <w:r w:rsidRPr="00467B56">
        <w:rPr>
          <w:lang w:val="it-IT"/>
        </w:rPr>
        <w:t>on il trascorrere inesorabile del tempo</w:t>
      </w:r>
      <w:r w:rsidR="00626785">
        <w:rPr>
          <w:lang w:val="it-IT"/>
        </w:rPr>
        <w:t>,</w:t>
      </w:r>
      <w:r w:rsidRPr="00467B56">
        <w:rPr>
          <w:lang w:val="it-IT"/>
        </w:rPr>
        <w:t xml:space="preserve"> </w:t>
      </w:r>
      <w:r w:rsidR="00626785">
        <w:rPr>
          <w:lang w:val="it-IT"/>
        </w:rPr>
        <w:t xml:space="preserve">le sorelle </w:t>
      </w:r>
      <w:r w:rsidRPr="00467B56">
        <w:rPr>
          <w:lang w:val="it-IT"/>
        </w:rPr>
        <w:t xml:space="preserve">capiranno che </w:t>
      </w:r>
      <w:r w:rsidR="00626785">
        <w:rPr>
          <w:lang w:val="it-IT"/>
        </w:rPr>
        <w:t xml:space="preserve">per sopravvivere dovranno cavarsela </w:t>
      </w:r>
      <w:r w:rsidRPr="00467B56">
        <w:rPr>
          <w:lang w:val="it-IT"/>
        </w:rPr>
        <w:t xml:space="preserve">da sole cercando un modo per risalire a nuoto in superficie. </w:t>
      </w:r>
    </w:p>
    <w:p w:rsidR="00E41096" w:rsidRPr="00467B56" w:rsidRDefault="00BC1A54" w:rsidP="003A1D59">
      <w:pPr>
        <w:spacing w:line="360" w:lineRule="auto"/>
        <w:jc w:val="both"/>
        <w:rPr>
          <w:lang w:val="it-IT"/>
        </w:rPr>
      </w:pPr>
      <w:r>
        <w:rPr>
          <w:lang w:val="it-IT"/>
        </w:rPr>
        <w:t>Quale sia la loro decisione, le sue sorelle</w:t>
      </w:r>
      <w:r w:rsidR="00467B56" w:rsidRPr="00467B56">
        <w:rPr>
          <w:lang w:val="it-IT"/>
        </w:rPr>
        <w:t xml:space="preserve"> devono prendere una decisione contro il tempo ed ecco che l’idea di essere noiosa non sarà più così spiacevole per Lisa</w:t>
      </w:r>
      <w:r w:rsidR="00467B56">
        <w:rPr>
          <w:lang w:val="it-IT"/>
        </w:rPr>
        <w:t>....</w:t>
      </w:r>
    </w:p>
    <w:p w:rsidR="004E3CD1" w:rsidRPr="00467B56" w:rsidRDefault="004E3CD1" w:rsidP="003A1D59">
      <w:pPr>
        <w:pStyle w:val="Corpotesto"/>
        <w:spacing w:after="0" w:line="360" w:lineRule="auto"/>
        <w:jc w:val="both"/>
        <w:rPr>
          <w:b/>
          <w:lang w:val="it-IT"/>
        </w:rPr>
      </w:pPr>
    </w:p>
    <w:p w:rsidR="00E41096" w:rsidRDefault="00E41096" w:rsidP="003A1D59">
      <w:pPr>
        <w:pStyle w:val="Corpotesto"/>
        <w:spacing w:after="0" w:line="360" w:lineRule="auto"/>
        <w:jc w:val="both"/>
        <w:rPr>
          <w:b/>
          <w:lang w:val="it-IT"/>
        </w:rPr>
      </w:pPr>
    </w:p>
    <w:p w:rsidR="00883C74" w:rsidRDefault="00883C74" w:rsidP="003A1D59">
      <w:pPr>
        <w:pStyle w:val="Corpotesto"/>
        <w:spacing w:after="0" w:line="360" w:lineRule="auto"/>
        <w:jc w:val="both"/>
        <w:rPr>
          <w:b/>
          <w:lang w:val="it-IT"/>
        </w:rPr>
      </w:pPr>
    </w:p>
    <w:p w:rsidR="00883C74" w:rsidRDefault="00883C74" w:rsidP="003A1D59">
      <w:pPr>
        <w:pStyle w:val="Corpotesto"/>
        <w:spacing w:after="0" w:line="360" w:lineRule="auto"/>
        <w:jc w:val="both"/>
        <w:rPr>
          <w:b/>
          <w:lang w:val="it-IT"/>
        </w:rPr>
      </w:pPr>
    </w:p>
    <w:p w:rsidR="00883C74" w:rsidRPr="00467B56" w:rsidRDefault="00883C74" w:rsidP="003A1D59">
      <w:pPr>
        <w:pStyle w:val="Corpotesto"/>
        <w:spacing w:after="0" w:line="360" w:lineRule="auto"/>
        <w:jc w:val="both"/>
        <w:rPr>
          <w:b/>
          <w:lang w:val="it-IT"/>
        </w:rPr>
      </w:pPr>
    </w:p>
    <w:p w:rsidR="0030222B" w:rsidRPr="00B95F4D" w:rsidRDefault="003A1D59" w:rsidP="003F07C1">
      <w:pPr>
        <w:pStyle w:val="Corpotesto"/>
        <w:spacing w:after="0" w:line="360" w:lineRule="auto"/>
        <w:jc w:val="center"/>
        <w:rPr>
          <w:b/>
          <w:sz w:val="30"/>
          <w:szCs w:val="30"/>
          <w:lang w:val="it-IT"/>
        </w:rPr>
      </w:pPr>
      <w:r w:rsidRPr="00B95F4D">
        <w:rPr>
          <w:b/>
          <w:sz w:val="30"/>
          <w:szCs w:val="30"/>
          <w:lang w:val="it-IT"/>
        </w:rPr>
        <w:t>BIOGRAFIE</w:t>
      </w:r>
    </w:p>
    <w:p w:rsidR="004E3CD1" w:rsidRPr="00B95F4D" w:rsidRDefault="00E41096" w:rsidP="003A1D59">
      <w:pPr>
        <w:spacing w:line="360" w:lineRule="auto"/>
        <w:jc w:val="both"/>
        <w:rPr>
          <w:b/>
          <w:color w:val="1A1A1A"/>
          <w:sz w:val="28"/>
          <w:szCs w:val="28"/>
          <w:u w:val="single"/>
          <w:lang w:val="it-IT"/>
        </w:rPr>
      </w:pPr>
      <w:r w:rsidRPr="00B95F4D">
        <w:rPr>
          <w:b/>
          <w:color w:val="1A1A1A"/>
          <w:sz w:val="28"/>
          <w:szCs w:val="28"/>
          <w:u w:val="single"/>
          <w:lang w:val="it-IT"/>
        </w:rPr>
        <w:t>JOHANNES ROBERTS</w:t>
      </w:r>
      <w:r w:rsidR="003A1D59" w:rsidRPr="00B95F4D">
        <w:rPr>
          <w:b/>
          <w:color w:val="1A1A1A"/>
          <w:sz w:val="28"/>
          <w:szCs w:val="28"/>
          <w:u w:val="single"/>
          <w:lang w:val="it-IT"/>
        </w:rPr>
        <w:t>– REGISTA/SCENEGGIATORE</w:t>
      </w:r>
      <w:r w:rsidR="004E3CD1" w:rsidRPr="00B95F4D">
        <w:rPr>
          <w:b/>
          <w:color w:val="1A1A1A"/>
          <w:sz w:val="28"/>
          <w:szCs w:val="28"/>
          <w:u w:val="single"/>
          <w:lang w:val="it-IT"/>
        </w:rPr>
        <w:t xml:space="preserve"> </w:t>
      </w:r>
    </w:p>
    <w:p w:rsidR="006713DB" w:rsidRPr="00F97E0C" w:rsidRDefault="00622563" w:rsidP="003A1D59">
      <w:pPr>
        <w:suppressAutoHyphens w:val="0"/>
        <w:overflowPunct/>
        <w:spacing w:line="360" w:lineRule="auto"/>
        <w:jc w:val="both"/>
        <w:rPr>
          <w:rFonts w:eastAsiaTheme="minorHAnsi"/>
          <w:kern w:val="0"/>
          <w:szCs w:val="24"/>
          <w:lang w:val="it-IT"/>
        </w:rPr>
      </w:pPr>
      <w:r w:rsidRPr="00F97E0C">
        <w:rPr>
          <w:rFonts w:eastAsiaTheme="minorHAnsi"/>
          <w:kern w:val="0"/>
          <w:szCs w:val="24"/>
          <w:lang w:val="it-IT"/>
        </w:rPr>
        <w:t xml:space="preserve">Johannes Roberts </w:t>
      </w:r>
      <w:r w:rsidR="00F97E0C" w:rsidRPr="00F97E0C">
        <w:rPr>
          <w:rFonts w:eastAsiaTheme="minorHAnsi"/>
          <w:kern w:val="0"/>
          <w:szCs w:val="24"/>
          <w:lang w:val="it-IT"/>
        </w:rPr>
        <w:t>è</w:t>
      </w:r>
      <w:r w:rsidRPr="00F97E0C">
        <w:rPr>
          <w:rFonts w:eastAsiaTheme="minorHAnsi"/>
          <w:kern w:val="0"/>
          <w:szCs w:val="24"/>
          <w:lang w:val="it-IT"/>
        </w:rPr>
        <w:t xml:space="preserve"> </w:t>
      </w:r>
      <w:r w:rsidR="00F97E0C" w:rsidRPr="00F97E0C">
        <w:rPr>
          <w:rFonts w:eastAsiaTheme="minorHAnsi"/>
          <w:kern w:val="0"/>
          <w:szCs w:val="24"/>
          <w:lang w:val="it-IT"/>
        </w:rPr>
        <w:t>lo</w:t>
      </w:r>
      <w:r w:rsidRPr="00F97E0C">
        <w:rPr>
          <w:rFonts w:eastAsiaTheme="minorHAnsi"/>
          <w:kern w:val="0"/>
          <w:szCs w:val="24"/>
          <w:lang w:val="it-IT"/>
        </w:rPr>
        <w:t xml:space="preserve"> </w:t>
      </w:r>
      <w:r w:rsidR="00F97E0C" w:rsidRPr="00F97E0C">
        <w:rPr>
          <w:rFonts w:eastAsiaTheme="minorHAnsi"/>
          <w:kern w:val="0"/>
          <w:szCs w:val="24"/>
          <w:lang w:val="it-IT"/>
        </w:rPr>
        <w:t>sceneggiatore e regista dell’acclamato thriller F</w:t>
      </w:r>
      <w:r w:rsidRPr="00F97E0C">
        <w:rPr>
          <w:rFonts w:eastAsiaTheme="minorHAnsi"/>
          <w:kern w:val="0"/>
          <w:szCs w:val="24"/>
          <w:lang w:val="it-IT"/>
        </w:rPr>
        <w:t xml:space="preserve">, </w:t>
      </w:r>
      <w:r w:rsidR="00F97E0C" w:rsidRPr="00F97E0C">
        <w:rPr>
          <w:rFonts w:eastAsiaTheme="minorHAnsi"/>
          <w:kern w:val="0"/>
          <w:szCs w:val="24"/>
          <w:lang w:val="it-IT"/>
        </w:rPr>
        <w:t>descritto</w:t>
      </w:r>
      <w:r w:rsidRPr="00F97E0C">
        <w:rPr>
          <w:rFonts w:eastAsiaTheme="minorHAnsi"/>
          <w:kern w:val="0"/>
          <w:szCs w:val="24"/>
          <w:lang w:val="it-IT"/>
        </w:rPr>
        <w:t xml:space="preserve"> </w:t>
      </w:r>
      <w:r w:rsidR="00F97E0C" w:rsidRPr="00F97E0C">
        <w:rPr>
          <w:rFonts w:eastAsiaTheme="minorHAnsi"/>
          <w:kern w:val="0"/>
          <w:szCs w:val="24"/>
          <w:lang w:val="it-IT"/>
        </w:rPr>
        <w:t>da</w:t>
      </w:r>
      <w:r w:rsidRPr="00F97E0C">
        <w:rPr>
          <w:rFonts w:eastAsiaTheme="minorHAnsi"/>
          <w:kern w:val="0"/>
          <w:szCs w:val="24"/>
          <w:lang w:val="it-IT"/>
        </w:rPr>
        <w:t xml:space="preserve"> Kim Newman </w:t>
      </w:r>
      <w:r w:rsidR="00F97E0C" w:rsidRPr="00F97E0C">
        <w:rPr>
          <w:rFonts w:eastAsiaTheme="minorHAnsi"/>
          <w:kern w:val="0"/>
          <w:szCs w:val="24"/>
          <w:lang w:val="it-IT"/>
        </w:rPr>
        <w:t xml:space="preserve">nella recensione </w:t>
      </w:r>
      <w:r w:rsidR="004976E6">
        <w:rPr>
          <w:rFonts w:eastAsiaTheme="minorHAnsi"/>
          <w:kern w:val="0"/>
          <w:szCs w:val="24"/>
          <w:lang w:val="it-IT"/>
        </w:rPr>
        <w:t>a</w:t>
      </w:r>
      <w:r w:rsidR="00F97E0C" w:rsidRPr="00F97E0C">
        <w:rPr>
          <w:rFonts w:eastAsiaTheme="minorHAnsi"/>
          <w:kern w:val="0"/>
          <w:szCs w:val="24"/>
          <w:lang w:val="it-IT"/>
        </w:rPr>
        <w:t xml:space="preserve"> 4 stelle di </w:t>
      </w:r>
      <w:r w:rsidR="00F97E0C">
        <w:rPr>
          <w:rFonts w:eastAsiaTheme="minorHAnsi"/>
          <w:kern w:val="0"/>
          <w:szCs w:val="24"/>
          <w:lang w:val="it-IT"/>
        </w:rPr>
        <w:t>Empire come</w:t>
      </w:r>
      <w:r w:rsidRPr="00F97E0C">
        <w:rPr>
          <w:rFonts w:eastAsiaTheme="minorHAnsi"/>
          <w:kern w:val="0"/>
          <w:szCs w:val="24"/>
          <w:lang w:val="it-IT"/>
        </w:rPr>
        <w:t xml:space="preserve"> '</w:t>
      </w:r>
      <w:r w:rsidR="00F97E0C">
        <w:rPr>
          <w:rFonts w:eastAsiaTheme="minorHAnsi"/>
          <w:kern w:val="0"/>
          <w:szCs w:val="24"/>
          <w:lang w:val="it-IT"/>
        </w:rPr>
        <w:t>vibrante</w:t>
      </w:r>
      <w:r w:rsidRPr="00F97E0C">
        <w:rPr>
          <w:rFonts w:eastAsiaTheme="minorHAnsi"/>
          <w:kern w:val="0"/>
          <w:szCs w:val="24"/>
          <w:lang w:val="it-IT"/>
        </w:rPr>
        <w:t>, paranoi</w:t>
      </w:r>
      <w:r w:rsidR="00F97E0C">
        <w:rPr>
          <w:rFonts w:eastAsiaTheme="minorHAnsi"/>
          <w:kern w:val="0"/>
          <w:szCs w:val="24"/>
          <w:lang w:val="it-IT"/>
        </w:rPr>
        <w:t>co</w:t>
      </w:r>
      <w:r w:rsidRPr="00F97E0C">
        <w:rPr>
          <w:rFonts w:eastAsiaTheme="minorHAnsi"/>
          <w:kern w:val="0"/>
          <w:szCs w:val="24"/>
          <w:lang w:val="it-IT"/>
        </w:rPr>
        <w:t xml:space="preserve"> </w:t>
      </w:r>
      <w:r w:rsidR="00F97E0C">
        <w:rPr>
          <w:rFonts w:eastAsiaTheme="minorHAnsi"/>
          <w:kern w:val="0"/>
          <w:szCs w:val="24"/>
          <w:lang w:val="it-IT"/>
        </w:rPr>
        <w:t>e totalmente angosciante</w:t>
      </w:r>
      <w:r w:rsidRPr="00F97E0C">
        <w:rPr>
          <w:rFonts w:eastAsiaTheme="minorHAnsi"/>
          <w:kern w:val="0"/>
          <w:szCs w:val="24"/>
          <w:lang w:val="it-IT"/>
        </w:rPr>
        <w:t xml:space="preserve">.' </w:t>
      </w:r>
      <w:r w:rsidR="00F97E0C" w:rsidRPr="00F97E0C">
        <w:rPr>
          <w:rFonts w:eastAsiaTheme="minorHAnsi"/>
          <w:kern w:val="0"/>
          <w:szCs w:val="24"/>
          <w:lang w:val="it-IT"/>
        </w:rPr>
        <w:t>Il</w:t>
      </w:r>
      <w:r w:rsidRPr="00F97E0C">
        <w:rPr>
          <w:rFonts w:eastAsiaTheme="minorHAnsi"/>
          <w:kern w:val="0"/>
          <w:szCs w:val="24"/>
          <w:lang w:val="it-IT"/>
        </w:rPr>
        <w:t xml:space="preserve"> film </w:t>
      </w:r>
      <w:r w:rsidR="00F97E0C" w:rsidRPr="00F97E0C">
        <w:rPr>
          <w:rFonts w:eastAsiaTheme="minorHAnsi"/>
          <w:kern w:val="0"/>
          <w:szCs w:val="24"/>
          <w:lang w:val="it-IT"/>
        </w:rPr>
        <w:t>è stato distribuito in UK da Optimum/Studio Canal nell’estate del 2010</w:t>
      </w:r>
      <w:r w:rsidRPr="00F97E0C">
        <w:rPr>
          <w:rFonts w:eastAsiaTheme="minorHAnsi"/>
          <w:kern w:val="0"/>
          <w:szCs w:val="24"/>
          <w:lang w:val="it-IT"/>
        </w:rPr>
        <w:t xml:space="preserve">. Johannes </w:t>
      </w:r>
      <w:r w:rsidR="00F97E0C" w:rsidRPr="00F97E0C">
        <w:rPr>
          <w:rFonts w:eastAsiaTheme="minorHAnsi"/>
          <w:kern w:val="0"/>
          <w:szCs w:val="24"/>
          <w:lang w:val="it-IT"/>
        </w:rPr>
        <w:t>ha quindi diretto</w:t>
      </w:r>
      <w:r w:rsidRPr="00F97E0C">
        <w:rPr>
          <w:rFonts w:eastAsiaTheme="minorHAnsi"/>
          <w:kern w:val="0"/>
          <w:szCs w:val="24"/>
          <w:lang w:val="it-IT"/>
        </w:rPr>
        <w:t xml:space="preserve"> </w:t>
      </w:r>
      <w:r w:rsidR="00F97E0C" w:rsidRPr="00F97E0C">
        <w:rPr>
          <w:rFonts w:eastAsiaTheme="minorHAnsi"/>
          <w:kern w:val="0"/>
          <w:szCs w:val="24"/>
          <w:lang w:val="it-IT"/>
        </w:rPr>
        <w:t>il film per la televisione</w:t>
      </w:r>
      <w:r w:rsidRPr="00F97E0C">
        <w:rPr>
          <w:rFonts w:eastAsiaTheme="minorHAnsi"/>
          <w:kern w:val="0"/>
          <w:szCs w:val="24"/>
          <w:lang w:val="it-IT"/>
        </w:rPr>
        <w:t xml:space="preserve"> NBC </w:t>
      </w:r>
      <w:proofErr w:type="spellStart"/>
      <w:r w:rsidR="00DD1D34" w:rsidRPr="00F97E0C">
        <w:rPr>
          <w:rFonts w:eastAsiaTheme="minorHAnsi"/>
          <w:i/>
          <w:kern w:val="0"/>
          <w:szCs w:val="24"/>
          <w:lang w:val="it-IT"/>
        </w:rPr>
        <w:t>Roadkill</w:t>
      </w:r>
      <w:proofErr w:type="spellEnd"/>
      <w:r w:rsidR="00253FC5" w:rsidRPr="00F97E0C">
        <w:rPr>
          <w:rFonts w:eastAsiaTheme="minorHAnsi"/>
          <w:kern w:val="0"/>
          <w:szCs w:val="24"/>
          <w:lang w:val="it-IT"/>
        </w:rPr>
        <w:t xml:space="preserve"> </w:t>
      </w:r>
      <w:r w:rsidR="00F97E0C">
        <w:rPr>
          <w:rFonts w:eastAsiaTheme="minorHAnsi"/>
          <w:kern w:val="0"/>
          <w:szCs w:val="24"/>
          <w:lang w:val="it-IT"/>
        </w:rPr>
        <w:t>con</w:t>
      </w:r>
      <w:r w:rsidR="00F97E0C" w:rsidRPr="00F97E0C">
        <w:rPr>
          <w:rFonts w:eastAsiaTheme="minorHAnsi"/>
          <w:kern w:val="0"/>
          <w:szCs w:val="24"/>
          <w:lang w:val="it-IT"/>
        </w:rPr>
        <w:t xml:space="preserve"> il nominato premio Oscar </w:t>
      </w:r>
      <w:r w:rsidRPr="00F97E0C">
        <w:rPr>
          <w:rFonts w:eastAsiaTheme="minorHAnsi"/>
          <w:kern w:val="0"/>
          <w:szCs w:val="24"/>
          <w:lang w:val="it-IT"/>
        </w:rPr>
        <w:t xml:space="preserve">Stephen Rea </w:t>
      </w:r>
      <w:r w:rsidR="00F97E0C">
        <w:rPr>
          <w:rFonts w:eastAsiaTheme="minorHAnsi"/>
          <w:kern w:val="0"/>
          <w:szCs w:val="24"/>
          <w:lang w:val="it-IT"/>
        </w:rPr>
        <w:t>e prodotto da</w:t>
      </w:r>
      <w:r w:rsidRPr="00F97E0C">
        <w:rPr>
          <w:rFonts w:eastAsiaTheme="minorHAnsi"/>
          <w:kern w:val="0"/>
          <w:szCs w:val="24"/>
          <w:lang w:val="it-IT"/>
        </w:rPr>
        <w:t xml:space="preserve"> Adrian </w:t>
      </w:r>
      <w:proofErr w:type="spellStart"/>
      <w:r w:rsidRPr="00F97E0C">
        <w:rPr>
          <w:rFonts w:eastAsiaTheme="minorHAnsi"/>
          <w:kern w:val="0"/>
          <w:szCs w:val="24"/>
          <w:lang w:val="it-IT"/>
        </w:rPr>
        <w:t>Sturges</w:t>
      </w:r>
      <w:proofErr w:type="spellEnd"/>
      <w:r w:rsidRPr="00F97E0C">
        <w:rPr>
          <w:rFonts w:eastAsiaTheme="minorHAnsi"/>
          <w:kern w:val="0"/>
          <w:szCs w:val="24"/>
          <w:lang w:val="it-IT"/>
        </w:rPr>
        <w:t xml:space="preserve"> (</w:t>
      </w:r>
      <w:r w:rsidR="00DB5515" w:rsidRPr="00F97E0C">
        <w:rPr>
          <w:rFonts w:eastAsiaTheme="minorHAnsi"/>
          <w:kern w:val="0"/>
          <w:szCs w:val="24"/>
          <w:lang w:val="it-IT"/>
        </w:rPr>
        <w:t>THE DISAPPEARANCE OF ALICE CREED</w:t>
      </w:r>
      <w:r w:rsidRPr="00F97E0C">
        <w:rPr>
          <w:rFonts w:eastAsiaTheme="minorHAnsi"/>
          <w:kern w:val="0"/>
          <w:szCs w:val="24"/>
          <w:lang w:val="it-IT"/>
        </w:rPr>
        <w:t>).</w:t>
      </w:r>
    </w:p>
    <w:p w:rsidR="006713DB" w:rsidRPr="00B95F4D" w:rsidRDefault="00622563" w:rsidP="003A1D59">
      <w:pPr>
        <w:suppressAutoHyphens w:val="0"/>
        <w:overflowPunct/>
        <w:spacing w:line="360" w:lineRule="auto"/>
        <w:jc w:val="both"/>
        <w:rPr>
          <w:rFonts w:eastAsiaTheme="minorHAnsi"/>
          <w:kern w:val="0"/>
          <w:szCs w:val="24"/>
          <w:lang w:val="it-IT"/>
        </w:rPr>
      </w:pPr>
      <w:r w:rsidRPr="00F97E0C">
        <w:rPr>
          <w:rFonts w:eastAsiaTheme="minorHAnsi"/>
          <w:kern w:val="0"/>
          <w:szCs w:val="24"/>
          <w:lang w:val="it-IT"/>
        </w:rPr>
        <w:t xml:space="preserve">Johannes </w:t>
      </w:r>
      <w:r w:rsidR="00F97E0C" w:rsidRPr="00F97E0C">
        <w:rPr>
          <w:rFonts w:eastAsiaTheme="minorHAnsi"/>
          <w:kern w:val="0"/>
          <w:szCs w:val="24"/>
          <w:lang w:val="it-IT"/>
        </w:rPr>
        <w:t>è stato poi il regista di</w:t>
      </w:r>
      <w:r w:rsidRPr="00F97E0C">
        <w:rPr>
          <w:rFonts w:eastAsiaTheme="minorHAnsi"/>
          <w:kern w:val="0"/>
          <w:szCs w:val="24"/>
          <w:lang w:val="it-IT"/>
        </w:rPr>
        <w:t xml:space="preserve"> </w:t>
      </w:r>
      <w:r w:rsidR="00DB5515" w:rsidRPr="00F97E0C">
        <w:rPr>
          <w:rFonts w:eastAsiaTheme="minorHAnsi"/>
          <w:kern w:val="0"/>
          <w:szCs w:val="24"/>
          <w:lang w:val="it-IT"/>
        </w:rPr>
        <w:t>STORAGE 24</w:t>
      </w:r>
      <w:r w:rsidRPr="00F97E0C">
        <w:rPr>
          <w:rFonts w:eastAsiaTheme="minorHAnsi"/>
          <w:kern w:val="0"/>
          <w:szCs w:val="24"/>
          <w:lang w:val="it-IT"/>
        </w:rPr>
        <w:t xml:space="preserve"> </w:t>
      </w:r>
      <w:r w:rsidR="00F97E0C" w:rsidRPr="00F97E0C">
        <w:rPr>
          <w:rFonts w:eastAsiaTheme="minorHAnsi"/>
          <w:kern w:val="0"/>
          <w:szCs w:val="24"/>
          <w:lang w:val="it-IT"/>
        </w:rPr>
        <w:t>per</w:t>
      </w:r>
      <w:r w:rsidRPr="00F97E0C">
        <w:rPr>
          <w:rFonts w:eastAsiaTheme="minorHAnsi"/>
          <w:kern w:val="0"/>
          <w:szCs w:val="24"/>
          <w:lang w:val="it-IT"/>
        </w:rPr>
        <w:t xml:space="preserve"> Universal Pictu</w:t>
      </w:r>
      <w:r w:rsidR="006713DB" w:rsidRPr="00F97E0C">
        <w:rPr>
          <w:rFonts w:eastAsiaTheme="minorHAnsi"/>
          <w:kern w:val="0"/>
          <w:szCs w:val="24"/>
          <w:lang w:val="it-IT"/>
        </w:rPr>
        <w:t xml:space="preserve">res, </w:t>
      </w:r>
      <w:r w:rsidR="00F97E0C" w:rsidRPr="00F97E0C">
        <w:rPr>
          <w:rFonts w:eastAsiaTheme="minorHAnsi"/>
          <w:kern w:val="0"/>
          <w:szCs w:val="24"/>
          <w:lang w:val="it-IT"/>
        </w:rPr>
        <w:t>scritto e interpretato</w:t>
      </w:r>
      <w:r w:rsidR="006713DB" w:rsidRPr="00F97E0C">
        <w:rPr>
          <w:rFonts w:eastAsiaTheme="minorHAnsi"/>
          <w:kern w:val="0"/>
          <w:szCs w:val="24"/>
          <w:lang w:val="it-IT"/>
        </w:rPr>
        <w:t xml:space="preserve"> </w:t>
      </w:r>
      <w:r w:rsidR="00F97E0C">
        <w:rPr>
          <w:rFonts w:eastAsiaTheme="minorHAnsi"/>
          <w:kern w:val="0"/>
          <w:szCs w:val="24"/>
          <w:lang w:val="it-IT"/>
        </w:rPr>
        <w:t xml:space="preserve">dall’attore premio </w:t>
      </w:r>
      <w:proofErr w:type="spellStart"/>
      <w:r w:rsidR="00F97E0C">
        <w:rPr>
          <w:rFonts w:eastAsiaTheme="minorHAnsi"/>
          <w:kern w:val="0"/>
          <w:szCs w:val="24"/>
          <w:lang w:val="it-IT"/>
        </w:rPr>
        <w:t>Bafta</w:t>
      </w:r>
      <w:proofErr w:type="spellEnd"/>
      <w:r w:rsidR="00F97E0C">
        <w:rPr>
          <w:rFonts w:eastAsiaTheme="minorHAnsi"/>
          <w:kern w:val="0"/>
          <w:szCs w:val="24"/>
          <w:lang w:val="it-IT"/>
        </w:rPr>
        <w:t xml:space="preserve"> </w:t>
      </w:r>
      <w:r w:rsidRPr="00F97E0C">
        <w:rPr>
          <w:rFonts w:eastAsiaTheme="minorHAnsi"/>
          <w:kern w:val="0"/>
          <w:szCs w:val="24"/>
          <w:lang w:val="it-IT"/>
        </w:rPr>
        <w:t xml:space="preserve">Noel Clarke. </w:t>
      </w:r>
      <w:r w:rsidR="00DB5515" w:rsidRPr="00B95F4D">
        <w:rPr>
          <w:rFonts w:eastAsiaTheme="minorHAnsi"/>
          <w:kern w:val="0"/>
          <w:szCs w:val="24"/>
          <w:lang w:val="it-IT"/>
        </w:rPr>
        <w:t xml:space="preserve">STORAGE 24 </w:t>
      </w:r>
      <w:r w:rsidR="004976E6" w:rsidRPr="00B95F4D">
        <w:rPr>
          <w:rFonts w:eastAsiaTheme="minorHAnsi"/>
          <w:kern w:val="0"/>
          <w:szCs w:val="24"/>
          <w:lang w:val="it-IT"/>
        </w:rPr>
        <w:t>è un thriller SCI-FI ad alto tasso di effetti speciali ed è uscito al cinema a Giugno 2012. Nel cast figuravano anche</w:t>
      </w:r>
      <w:r w:rsidRPr="00B95F4D">
        <w:rPr>
          <w:rFonts w:eastAsiaTheme="minorHAnsi"/>
          <w:kern w:val="0"/>
          <w:szCs w:val="24"/>
          <w:lang w:val="it-IT"/>
        </w:rPr>
        <w:t xml:space="preserve"> Antonia Campbell-Hughes, Colin </w:t>
      </w:r>
      <w:proofErr w:type="spellStart"/>
      <w:r w:rsidRPr="00B95F4D">
        <w:rPr>
          <w:rFonts w:eastAsiaTheme="minorHAnsi"/>
          <w:kern w:val="0"/>
          <w:szCs w:val="24"/>
          <w:lang w:val="it-IT"/>
        </w:rPr>
        <w:t>O'Donohue</w:t>
      </w:r>
      <w:proofErr w:type="spellEnd"/>
      <w:r w:rsidRPr="00B95F4D">
        <w:rPr>
          <w:rFonts w:eastAsiaTheme="minorHAnsi"/>
          <w:kern w:val="0"/>
          <w:szCs w:val="24"/>
          <w:lang w:val="it-IT"/>
        </w:rPr>
        <w:t xml:space="preserve"> </w:t>
      </w:r>
      <w:r w:rsidR="004976E6" w:rsidRPr="00B95F4D">
        <w:rPr>
          <w:rFonts w:eastAsiaTheme="minorHAnsi"/>
          <w:kern w:val="0"/>
          <w:szCs w:val="24"/>
          <w:lang w:val="it-IT"/>
        </w:rPr>
        <w:t>e</w:t>
      </w:r>
      <w:r w:rsidRPr="00B95F4D">
        <w:rPr>
          <w:rFonts w:eastAsiaTheme="minorHAnsi"/>
          <w:kern w:val="0"/>
          <w:szCs w:val="24"/>
          <w:lang w:val="it-IT"/>
        </w:rPr>
        <w:t xml:space="preserve"> Laura </w:t>
      </w:r>
      <w:proofErr w:type="spellStart"/>
      <w:r w:rsidRPr="00B95F4D">
        <w:rPr>
          <w:rFonts w:eastAsiaTheme="minorHAnsi"/>
          <w:kern w:val="0"/>
          <w:szCs w:val="24"/>
          <w:lang w:val="it-IT"/>
        </w:rPr>
        <w:t>Haddock</w:t>
      </w:r>
      <w:proofErr w:type="spellEnd"/>
      <w:r w:rsidRPr="00B95F4D">
        <w:rPr>
          <w:rFonts w:eastAsiaTheme="minorHAnsi"/>
          <w:kern w:val="0"/>
          <w:szCs w:val="24"/>
          <w:lang w:val="it-IT"/>
        </w:rPr>
        <w:t>. </w:t>
      </w:r>
    </w:p>
    <w:p w:rsidR="00F97E0C" w:rsidRPr="00B95F4D" w:rsidRDefault="00F97E0C" w:rsidP="00F97E0C">
      <w:pPr>
        <w:suppressAutoHyphens w:val="0"/>
        <w:overflowPunct/>
        <w:spacing w:line="360" w:lineRule="auto"/>
        <w:jc w:val="both"/>
        <w:rPr>
          <w:rFonts w:eastAsiaTheme="minorHAnsi"/>
          <w:kern w:val="0"/>
          <w:szCs w:val="24"/>
          <w:lang w:val="it-IT"/>
        </w:rPr>
      </w:pPr>
      <w:r w:rsidRPr="00B95F4D">
        <w:rPr>
          <w:rFonts w:eastAsiaTheme="minorHAnsi"/>
          <w:kern w:val="0"/>
          <w:szCs w:val="24"/>
          <w:lang w:val="it-IT"/>
        </w:rPr>
        <w:t xml:space="preserve">Prima di 47 </w:t>
      </w:r>
      <w:r w:rsidR="001D09CC" w:rsidRPr="00B95F4D">
        <w:rPr>
          <w:rFonts w:eastAsiaTheme="minorHAnsi"/>
          <w:kern w:val="0"/>
          <w:szCs w:val="24"/>
          <w:lang w:val="it-IT"/>
        </w:rPr>
        <w:t>METRI</w:t>
      </w:r>
      <w:r w:rsidRPr="00B95F4D">
        <w:rPr>
          <w:rFonts w:eastAsiaTheme="minorHAnsi"/>
          <w:kern w:val="0"/>
          <w:szCs w:val="24"/>
          <w:lang w:val="it-IT"/>
        </w:rPr>
        <w:t xml:space="preserve"> Johannes ha scritto e diretto il  thriller </w:t>
      </w:r>
      <w:proofErr w:type="spellStart"/>
      <w:r w:rsidRPr="00B95F4D">
        <w:rPr>
          <w:rFonts w:eastAsiaTheme="minorHAnsi"/>
          <w:kern w:val="0"/>
          <w:szCs w:val="24"/>
          <w:lang w:val="it-IT"/>
        </w:rPr>
        <w:t>supernaturale</w:t>
      </w:r>
      <w:proofErr w:type="spellEnd"/>
      <w:r w:rsidRPr="00B95F4D">
        <w:rPr>
          <w:rFonts w:eastAsiaTheme="minorHAnsi"/>
          <w:kern w:val="0"/>
          <w:szCs w:val="24"/>
          <w:lang w:val="it-IT"/>
        </w:rPr>
        <w:t xml:space="preserve"> THE OTHER SIDE OF THE DOOR for Ale</w:t>
      </w:r>
      <w:r w:rsidR="004976E6" w:rsidRPr="00B95F4D">
        <w:rPr>
          <w:rFonts w:eastAsiaTheme="minorHAnsi"/>
          <w:kern w:val="0"/>
          <w:szCs w:val="24"/>
          <w:lang w:val="it-IT"/>
        </w:rPr>
        <w:t xml:space="preserve">x </w:t>
      </w:r>
      <w:proofErr w:type="spellStart"/>
      <w:r w:rsidR="004976E6" w:rsidRPr="00B95F4D">
        <w:rPr>
          <w:rFonts w:eastAsiaTheme="minorHAnsi"/>
          <w:kern w:val="0"/>
          <w:szCs w:val="24"/>
          <w:lang w:val="it-IT"/>
        </w:rPr>
        <w:t>Aja</w:t>
      </w:r>
      <w:proofErr w:type="spellEnd"/>
      <w:r w:rsidR="004976E6" w:rsidRPr="00B95F4D">
        <w:rPr>
          <w:rFonts w:eastAsiaTheme="minorHAnsi"/>
          <w:kern w:val="0"/>
          <w:szCs w:val="24"/>
          <w:lang w:val="it-IT"/>
        </w:rPr>
        <w:t xml:space="preserve"> / 42 / Fox International.</w:t>
      </w:r>
    </w:p>
    <w:p w:rsidR="003F07C1" w:rsidRPr="00B95F4D" w:rsidRDefault="003F07C1" w:rsidP="003A1D59">
      <w:pPr>
        <w:suppressAutoHyphens w:val="0"/>
        <w:overflowPunct/>
        <w:spacing w:line="360" w:lineRule="auto"/>
        <w:jc w:val="both"/>
        <w:rPr>
          <w:rFonts w:eastAsiaTheme="minorHAnsi"/>
          <w:kern w:val="0"/>
          <w:szCs w:val="24"/>
          <w:lang w:val="it-IT"/>
        </w:rPr>
      </w:pPr>
    </w:p>
    <w:p w:rsidR="00BA716A" w:rsidRPr="00B95F4D" w:rsidRDefault="003A1D59" w:rsidP="003A1D59">
      <w:pPr>
        <w:spacing w:line="360" w:lineRule="auto"/>
        <w:jc w:val="both"/>
        <w:rPr>
          <w:rFonts w:eastAsiaTheme="minorHAnsi"/>
          <w:kern w:val="0"/>
          <w:szCs w:val="24"/>
          <w:lang w:val="it-IT"/>
        </w:rPr>
      </w:pPr>
      <w:r w:rsidRPr="00B95F4D">
        <w:rPr>
          <w:b/>
          <w:color w:val="1A1A1A"/>
          <w:sz w:val="28"/>
          <w:szCs w:val="28"/>
          <w:u w:val="single"/>
          <w:lang w:val="it-IT"/>
        </w:rPr>
        <w:lastRenderedPageBreak/>
        <w:t>ERNEST RIERA– SCENEGGIATORE</w:t>
      </w:r>
    </w:p>
    <w:p w:rsidR="00BA716A" w:rsidRPr="003F1A3F" w:rsidRDefault="00BA716A" w:rsidP="003F1A3F">
      <w:pPr>
        <w:suppressAutoHyphens w:val="0"/>
        <w:overflowPunct/>
        <w:spacing w:line="360" w:lineRule="auto"/>
        <w:jc w:val="both"/>
        <w:rPr>
          <w:rFonts w:eastAsiaTheme="minorHAnsi"/>
          <w:kern w:val="0"/>
          <w:szCs w:val="24"/>
          <w:lang w:val="en-US"/>
        </w:rPr>
      </w:pPr>
      <w:r w:rsidRPr="00B95F4D">
        <w:rPr>
          <w:rFonts w:eastAsiaTheme="minorHAnsi"/>
          <w:kern w:val="0"/>
          <w:szCs w:val="24"/>
          <w:lang w:val="it-IT"/>
        </w:rPr>
        <w:t xml:space="preserve">Ernest Riera </w:t>
      </w:r>
      <w:r w:rsidR="004976E6" w:rsidRPr="00B95F4D">
        <w:rPr>
          <w:rFonts w:eastAsiaTheme="minorHAnsi"/>
          <w:kern w:val="0"/>
          <w:szCs w:val="24"/>
          <w:lang w:val="it-IT"/>
        </w:rPr>
        <w:t xml:space="preserve">si è </w:t>
      </w:r>
      <w:r w:rsidR="00366A60">
        <w:rPr>
          <w:rFonts w:eastAsiaTheme="minorHAnsi"/>
          <w:kern w:val="0"/>
          <w:szCs w:val="24"/>
          <w:lang w:val="it-IT"/>
        </w:rPr>
        <w:t>affermato negli ultimi</w:t>
      </w:r>
      <w:r w:rsidR="004976E6" w:rsidRPr="00B95F4D">
        <w:rPr>
          <w:rFonts w:eastAsiaTheme="minorHAnsi"/>
          <w:kern w:val="0"/>
          <w:szCs w:val="24"/>
          <w:lang w:val="it-IT"/>
        </w:rPr>
        <w:t xml:space="preserve"> anni come promettente sceneggiatore. Ha ottenuto il suo primo lavoro a 16 anni venendo pagato per scrivere </w:t>
      </w:r>
      <w:r w:rsidR="001D09CC" w:rsidRPr="00B95F4D">
        <w:rPr>
          <w:rFonts w:eastAsiaTheme="minorHAnsi"/>
          <w:kern w:val="0"/>
          <w:szCs w:val="24"/>
          <w:lang w:val="it-IT"/>
        </w:rPr>
        <w:t xml:space="preserve">fiction </w:t>
      </w:r>
      <w:r w:rsidR="004976E6" w:rsidRPr="00B95F4D">
        <w:rPr>
          <w:rFonts w:eastAsiaTheme="minorHAnsi"/>
          <w:kern w:val="0"/>
          <w:szCs w:val="24"/>
          <w:lang w:val="it-IT"/>
        </w:rPr>
        <w:t>per una rivista di cinema</w:t>
      </w:r>
      <w:r w:rsidRPr="00B95F4D">
        <w:rPr>
          <w:rFonts w:eastAsiaTheme="minorHAnsi"/>
          <w:kern w:val="0"/>
          <w:szCs w:val="24"/>
          <w:lang w:val="it-IT"/>
        </w:rPr>
        <w:t>.</w:t>
      </w:r>
      <w:r w:rsidR="001D09CC" w:rsidRPr="00B95F4D">
        <w:rPr>
          <w:rFonts w:eastAsiaTheme="minorHAnsi"/>
          <w:kern w:val="0"/>
          <w:szCs w:val="24"/>
          <w:lang w:val="it-IT"/>
        </w:rPr>
        <w:t xml:space="preserve"> Durante l’adolescenza ha scritto e diretto diversi cortometraggi.</w:t>
      </w:r>
      <w:r w:rsidRPr="00B95F4D">
        <w:rPr>
          <w:rFonts w:eastAsiaTheme="minorHAnsi"/>
          <w:kern w:val="0"/>
          <w:szCs w:val="24"/>
          <w:lang w:val="it-IT"/>
        </w:rPr>
        <w:t xml:space="preserve"> </w:t>
      </w:r>
      <w:r w:rsidR="001D09CC" w:rsidRPr="00B95F4D">
        <w:rPr>
          <w:rFonts w:eastAsiaTheme="minorHAnsi"/>
          <w:kern w:val="0"/>
          <w:szCs w:val="24"/>
          <w:lang w:val="it-IT"/>
        </w:rPr>
        <w:t xml:space="preserve">Dopo la laurea in legge ha deciso di invertire la rotta e iniziare a studiare cinema ottenendo una laurea con lode e un master in sceneggiatura. </w:t>
      </w:r>
      <w:r w:rsidRPr="00B95F4D">
        <w:rPr>
          <w:rFonts w:eastAsiaTheme="minorHAnsi"/>
          <w:kern w:val="0"/>
          <w:szCs w:val="24"/>
          <w:lang w:val="it-IT"/>
        </w:rPr>
        <w:t xml:space="preserve">Ernest </w:t>
      </w:r>
      <w:r w:rsidR="00F81569">
        <w:rPr>
          <w:rFonts w:eastAsiaTheme="minorHAnsi"/>
          <w:kern w:val="0"/>
          <w:szCs w:val="24"/>
          <w:lang w:val="it-IT"/>
        </w:rPr>
        <w:t>ha scritto a</w:t>
      </w:r>
      <w:r w:rsidR="001D09CC" w:rsidRPr="00B95F4D">
        <w:rPr>
          <w:rFonts w:eastAsiaTheme="minorHAnsi"/>
          <w:kern w:val="0"/>
          <w:szCs w:val="24"/>
          <w:lang w:val="it-IT"/>
        </w:rPr>
        <w:t xml:space="preserve"> oggi diverse sceneggiature. Il suo partner abituale nella stesura delle sceneggiature è </w:t>
      </w:r>
      <w:r w:rsidRPr="00B95F4D">
        <w:rPr>
          <w:rFonts w:eastAsiaTheme="minorHAnsi"/>
          <w:kern w:val="0"/>
          <w:szCs w:val="24"/>
          <w:lang w:val="it-IT"/>
        </w:rPr>
        <w:t>Johannes Roberts</w:t>
      </w:r>
      <w:r w:rsidR="00DB5515" w:rsidRPr="00B95F4D">
        <w:rPr>
          <w:rFonts w:eastAsiaTheme="minorHAnsi"/>
          <w:kern w:val="0"/>
          <w:szCs w:val="24"/>
          <w:lang w:val="it-IT"/>
        </w:rPr>
        <w:t xml:space="preserve">. </w:t>
      </w:r>
      <w:proofErr w:type="spellStart"/>
      <w:r w:rsidR="001D09CC">
        <w:rPr>
          <w:rFonts w:eastAsiaTheme="minorHAnsi"/>
          <w:kern w:val="0"/>
          <w:szCs w:val="24"/>
          <w:lang w:val="en-US"/>
        </w:rPr>
        <w:t>Insieme</w:t>
      </w:r>
      <w:proofErr w:type="spellEnd"/>
      <w:r w:rsidR="001D09CC">
        <w:rPr>
          <w:rFonts w:eastAsiaTheme="minorHAnsi"/>
          <w:kern w:val="0"/>
          <w:szCs w:val="24"/>
          <w:lang w:val="en-US"/>
        </w:rPr>
        <w:t xml:space="preserve"> </w:t>
      </w:r>
      <w:proofErr w:type="spellStart"/>
      <w:r w:rsidR="001D09CC">
        <w:rPr>
          <w:rFonts w:eastAsiaTheme="minorHAnsi"/>
          <w:kern w:val="0"/>
          <w:szCs w:val="24"/>
          <w:lang w:val="en-US"/>
        </w:rPr>
        <w:t>hanno</w:t>
      </w:r>
      <w:proofErr w:type="spellEnd"/>
      <w:r w:rsidR="001D09CC">
        <w:rPr>
          <w:rFonts w:eastAsiaTheme="minorHAnsi"/>
          <w:kern w:val="0"/>
          <w:szCs w:val="24"/>
          <w:lang w:val="en-US"/>
        </w:rPr>
        <w:t xml:space="preserve"> </w:t>
      </w:r>
      <w:proofErr w:type="spellStart"/>
      <w:r w:rsidR="001D09CC">
        <w:rPr>
          <w:rFonts w:eastAsiaTheme="minorHAnsi"/>
          <w:kern w:val="0"/>
          <w:szCs w:val="24"/>
          <w:lang w:val="en-US"/>
        </w:rPr>
        <w:t>firmato</w:t>
      </w:r>
      <w:proofErr w:type="spellEnd"/>
      <w:r w:rsidR="00DB5515">
        <w:rPr>
          <w:rFonts w:eastAsiaTheme="minorHAnsi"/>
          <w:kern w:val="0"/>
          <w:szCs w:val="24"/>
          <w:lang w:val="en-US"/>
        </w:rPr>
        <w:t xml:space="preserve"> </w:t>
      </w:r>
      <w:r w:rsidR="00DB5515" w:rsidRPr="00DB5515">
        <w:rPr>
          <w:rFonts w:eastAsiaTheme="minorHAnsi"/>
          <w:kern w:val="0"/>
          <w:szCs w:val="24"/>
          <w:lang w:val="en-US"/>
        </w:rPr>
        <w:t>THE OTHER SIDE OF THE DOOR</w:t>
      </w:r>
      <w:r w:rsidR="00DB5515">
        <w:rPr>
          <w:rFonts w:eastAsiaTheme="minorHAnsi"/>
          <w:kern w:val="0"/>
          <w:szCs w:val="24"/>
          <w:lang w:val="en-US"/>
        </w:rPr>
        <w:t xml:space="preserve"> (20th Century Fox), </w:t>
      </w:r>
      <w:r w:rsidR="00DB5515" w:rsidRPr="00DB5515">
        <w:rPr>
          <w:rFonts w:eastAsiaTheme="minorHAnsi"/>
          <w:kern w:val="0"/>
          <w:szCs w:val="24"/>
          <w:lang w:val="en-US"/>
        </w:rPr>
        <w:t>THE POOL</w:t>
      </w:r>
      <w:r w:rsidR="00DB5515">
        <w:rPr>
          <w:rFonts w:eastAsiaTheme="minorHAnsi"/>
          <w:i/>
          <w:kern w:val="0"/>
          <w:szCs w:val="24"/>
          <w:lang w:val="en-US"/>
        </w:rPr>
        <w:t xml:space="preserve"> </w:t>
      </w:r>
      <w:r w:rsidR="001D09CC">
        <w:rPr>
          <w:rFonts w:eastAsiaTheme="minorHAnsi"/>
          <w:kern w:val="0"/>
          <w:szCs w:val="24"/>
          <w:lang w:val="en-US"/>
        </w:rPr>
        <w:t xml:space="preserve">e </w:t>
      </w:r>
      <w:proofErr w:type="spellStart"/>
      <w:r w:rsidR="001D09CC">
        <w:rPr>
          <w:rFonts w:eastAsiaTheme="minorHAnsi"/>
          <w:kern w:val="0"/>
          <w:szCs w:val="24"/>
          <w:lang w:val="en-US"/>
        </w:rPr>
        <w:t>più</w:t>
      </w:r>
      <w:proofErr w:type="spellEnd"/>
      <w:r w:rsidR="001D09CC">
        <w:rPr>
          <w:rFonts w:eastAsiaTheme="minorHAnsi"/>
          <w:kern w:val="0"/>
          <w:szCs w:val="24"/>
          <w:lang w:val="en-US"/>
        </w:rPr>
        <w:t xml:space="preserve"> </w:t>
      </w:r>
      <w:proofErr w:type="spellStart"/>
      <w:r w:rsidR="001D09CC">
        <w:rPr>
          <w:rFonts w:eastAsiaTheme="minorHAnsi"/>
          <w:kern w:val="0"/>
          <w:szCs w:val="24"/>
          <w:lang w:val="en-US"/>
        </w:rPr>
        <w:t>recentemente</w:t>
      </w:r>
      <w:proofErr w:type="spellEnd"/>
      <w:r w:rsidR="001D09CC">
        <w:rPr>
          <w:rFonts w:eastAsiaTheme="minorHAnsi"/>
          <w:kern w:val="0"/>
          <w:szCs w:val="24"/>
          <w:lang w:val="en-US"/>
        </w:rPr>
        <w:t xml:space="preserve"> </w:t>
      </w:r>
      <w:proofErr w:type="spellStart"/>
      <w:r w:rsidR="001D09CC">
        <w:rPr>
          <w:rFonts w:eastAsiaTheme="minorHAnsi"/>
          <w:kern w:val="0"/>
          <w:szCs w:val="24"/>
          <w:lang w:val="en-US"/>
        </w:rPr>
        <w:t>il</w:t>
      </w:r>
      <w:proofErr w:type="spellEnd"/>
      <w:r w:rsidRPr="00BA716A">
        <w:rPr>
          <w:rFonts w:eastAsiaTheme="minorHAnsi"/>
          <w:kern w:val="0"/>
          <w:szCs w:val="24"/>
          <w:lang w:val="en-US"/>
        </w:rPr>
        <w:t xml:space="preserve"> survival thriller</w:t>
      </w:r>
      <w:r w:rsidR="006713DB">
        <w:rPr>
          <w:rFonts w:eastAsiaTheme="minorHAnsi"/>
          <w:kern w:val="0"/>
          <w:szCs w:val="24"/>
          <w:lang w:val="en-US"/>
        </w:rPr>
        <w:t xml:space="preserve"> </w:t>
      </w:r>
      <w:r w:rsidR="00DB5515" w:rsidRPr="00DB5515">
        <w:rPr>
          <w:rFonts w:eastAsiaTheme="minorHAnsi"/>
          <w:kern w:val="0"/>
          <w:szCs w:val="24"/>
          <w:lang w:val="en-US"/>
        </w:rPr>
        <w:t xml:space="preserve">47 </w:t>
      </w:r>
      <w:r w:rsidR="001D09CC">
        <w:rPr>
          <w:rFonts w:eastAsiaTheme="minorHAnsi"/>
          <w:kern w:val="0"/>
          <w:szCs w:val="24"/>
          <w:lang w:val="en-US"/>
        </w:rPr>
        <w:t>METRI</w:t>
      </w:r>
      <w:r w:rsidR="00DB5515">
        <w:rPr>
          <w:rFonts w:eastAsiaTheme="minorHAnsi"/>
          <w:kern w:val="0"/>
          <w:szCs w:val="24"/>
          <w:lang w:val="en-US"/>
        </w:rPr>
        <w:t xml:space="preserve">. </w:t>
      </w:r>
    </w:p>
    <w:p w:rsidR="00273168" w:rsidRPr="00273168" w:rsidRDefault="00273168" w:rsidP="003A1D59">
      <w:pPr>
        <w:spacing w:line="360" w:lineRule="auto"/>
        <w:jc w:val="both"/>
        <w:rPr>
          <w:szCs w:val="24"/>
        </w:rPr>
      </w:pPr>
    </w:p>
    <w:p w:rsidR="00CE3022" w:rsidRPr="00B95F4D" w:rsidRDefault="00E41096" w:rsidP="003A1D59">
      <w:pPr>
        <w:spacing w:line="360" w:lineRule="auto"/>
        <w:jc w:val="both"/>
        <w:rPr>
          <w:b/>
          <w:bCs/>
          <w:iCs/>
          <w:sz w:val="28"/>
          <w:szCs w:val="28"/>
          <w:u w:val="single"/>
          <w:lang w:val="it-IT"/>
        </w:rPr>
      </w:pPr>
      <w:r w:rsidRPr="00B95F4D">
        <w:rPr>
          <w:b/>
          <w:bCs/>
          <w:iCs/>
          <w:sz w:val="28"/>
          <w:szCs w:val="28"/>
          <w:u w:val="single"/>
          <w:lang w:val="it-IT"/>
        </w:rPr>
        <w:t>MANDY MOORE – LISA</w:t>
      </w:r>
    </w:p>
    <w:p w:rsidR="00B30A5B" w:rsidRPr="00B95F4D" w:rsidRDefault="001D09CC" w:rsidP="003A1D59">
      <w:pPr>
        <w:spacing w:line="360" w:lineRule="auto"/>
        <w:jc w:val="both"/>
        <w:rPr>
          <w:color w:val="000000"/>
          <w:szCs w:val="24"/>
          <w:lang w:val="it-IT"/>
        </w:rPr>
      </w:pPr>
      <w:r w:rsidRPr="00B95F4D">
        <w:rPr>
          <w:color w:val="000000"/>
          <w:szCs w:val="24"/>
          <w:lang w:val="it-IT"/>
        </w:rPr>
        <w:t xml:space="preserve">Attrice e cantautrice nominata ai </w:t>
      </w:r>
      <w:proofErr w:type="spellStart"/>
      <w:r w:rsidR="009D4BE4" w:rsidRPr="00B95F4D">
        <w:rPr>
          <w:color w:val="000000"/>
          <w:szCs w:val="24"/>
          <w:lang w:val="it-IT"/>
        </w:rPr>
        <w:t>Grammy</w:t>
      </w:r>
      <w:proofErr w:type="spellEnd"/>
      <w:r w:rsidR="009D4BE4" w:rsidRPr="00B95F4D">
        <w:rPr>
          <w:color w:val="000000"/>
          <w:szCs w:val="24"/>
          <w:vertAlign w:val="superscript"/>
          <w:lang w:val="it-IT"/>
        </w:rPr>
        <w:t>®</w:t>
      </w:r>
      <w:r w:rsidR="00DD1D34" w:rsidRPr="00B95F4D">
        <w:rPr>
          <w:color w:val="000000"/>
          <w:szCs w:val="24"/>
          <w:lang w:val="it-IT"/>
        </w:rPr>
        <w:t xml:space="preserve">, </w:t>
      </w:r>
      <w:proofErr w:type="spellStart"/>
      <w:r w:rsidRPr="00B95F4D">
        <w:rPr>
          <w:color w:val="000000"/>
          <w:szCs w:val="24"/>
          <w:lang w:val="it-IT"/>
        </w:rPr>
        <w:t>Mandy</w:t>
      </w:r>
      <w:proofErr w:type="spellEnd"/>
      <w:r w:rsidRPr="00B95F4D">
        <w:rPr>
          <w:color w:val="000000"/>
          <w:szCs w:val="24"/>
          <w:lang w:val="it-IT"/>
        </w:rPr>
        <w:t xml:space="preserve"> Moore continua ad apprezzare la versatilità nella sua carriera </w:t>
      </w:r>
      <w:r w:rsidR="00B30A5B" w:rsidRPr="00B95F4D">
        <w:rPr>
          <w:color w:val="000000"/>
          <w:szCs w:val="24"/>
          <w:lang w:val="it-IT"/>
        </w:rPr>
        <w:t>da</w:t>
      </w:r>
      <w:r w:rsidR="00DB5522">
        <w:rPr>
          <w:color w:val="000000"/>
          <w:szCs w:val="24"/>
          <w:lang w:val="it-IT"/>
        </w:rPr>
        <w:t>l</w:t>
      </w:r>
      <w:r w:rsidR="00B30A5B" w:rsidRPr="00B95F4D">
        <w:rPr>
          <w:color w:val="000000"/>
          <w:szCs w:val="24"/>
          <w:lang w:val="it-IT"/>
        </w:rPr>
        <w:t xml:space="preserve">le memorabili interpretazioni sia sul che sul grande schermo che il piccolo schermo (dove recentemente è stata protagonista della serie tv rivelazione della stagione </w:t>
      </w:r>
      <w:proofErr w:type="spellStart"/>
      <w:r w:rsidR="00B30A5B" w:rsidRPr="00B95F4D">
        <w:rPr>
          <w:i/>
          <w:iCs/>
          <w:color w:val="000000"/>
          <w:szCs w:val="24"/>
          <w:lang w:val="it-IT"/>
        </w:rPr>
        <w:t>This</w:t>
      </w:r>
      <w:proofErr w:type="spellEnd"/>
      <w:r w:rsidR="00B30A5B" w:rsidRPr="00B95F4D">
        <w:rPr>
          <w:i/>
          <w:iCs/>
          <w:color w:val="000000"/>
          <w:szCs w:val="24"/>
          <w:lang w:val="it-IT"/>
        </w:rPr>
        <w:t xml:space="preserve"> </w:t>
      </w:r>
      <w:proofErr w:type="spellStart"/>
      <w:r w:rsidR="00B30A5B" w:rsidRPr="00B95F4D">
        <w:rPr>
          <w:i/>
          <w:iCs/>
          <w:color w:val="000000"/>
          <w:szCs w:val="24"/>
          <w:lang w:val="it-IT"/>
        </w:rPr>
        <w:t>Is</w:t>
      </w:r>
      <w:proofErr w:type="spellEnd"/>
      <w:r w:rsidR="00B30A5B" w:rsidRPr="00B95F4D">
        <w:rPr>
          <w:i/>
          <w:iCs/>
          <w:color w:val="000000"/>
          <w:szCs w:val="24"/>
          <w:lang w:val="it-IT"/>
        </w:rPr>
        <w:t xml:space="preserve"> </w:t>
      </w:r>
      <w:proofErr w:type="spellStart"/>
      <w:r w:rsidR="00B30A5B" w:rsidRPr="00B95F4D">
        <w:rPr>
          <w:i/>
          <w:iCs/>
          <w:color w:val="000000"/>
          <w:szCs w:val="24"/>
          <w:lang w:val="it-IT"/>
        </w:rPr>
        <w:t>Us</w:t>
      </w:r>
      <w:proofErr w:type="spellEnd"/>
      <w:r w:rsidR="00B30A5B" w:rsidRPr="00B95F4D">
        <w:rPr>
          <w:i/>
          <w:iCs/>
          <w:color w:val="000000"/>
          <w:szCs w:val="24"/>
          <w:lang w:val="it-IT"/>
        </w:rPr>
        <w:t xml:space="preserve">, </w:t>
      </w:r>
      <w:r w:rsidR="00B30A5B" w:rsidRPr="00B95F4D">
        <w:rPr>
          <w:iCs/>
          <w:color w:val="000000"/>
          <w:szCs w:val="24"/>
          <w:lang w:val="it-IT"/>
        </w:rPr>
        <w:t xml:space="preserve">il cui trailer ha totalizzato il record di oltre 50 milioni di visualizzazioni su </w:t>
      </w:r>
      <w:proofErr w:type="spellStart"/>
      <w:r w:rsidR="00B30A5B" w:rsidRPr="00B95F4D">
        <w:rPr>
          <w:iCs/>
          <w:color w:val="000000"/>
          <w:szCs w:val="24"/>
          <w:lang w:val="it-IT"/>
        </w:rPr>
        <w:t>Facebook</w:t>
      </w:r>
      <w:proofErr w:type="spellEnd"/>
      <w:r w:rsidR="00B30A5B" w:rsidRPr="00B95F4D">
        <w:rPr>
          <w:color w:val="000000"/>
          <w:szCs w:val="24"/>
          <w:lang w:val="it-IT"/>
        </w:rPr>
        <w:t>).</w:t>
      </w:r>
    </w:p>
    <w:p w:rsidR="00EF7580" w:rsidRPr="00B95F4D" w:rsidRDefault="009D4BE4" w:rsidP="003A1D59">
      <w:pPr>
        <w:spacing w:line="360" w:lineRule="auto"/>
        <w:jc w:val="both"/>
        <w:rPr>
          <w:szCs w:val="24"/>
          <w:lang w:val="it-IT"/>
        </w:rPr>
      </w:pPr>
      <w:r w:rsidRPr="00B95F4D">
        <w:rPr>
          <w:color w:val="000000"/>
          <w:szCs w:val="24"/>
          <w:lang w:val="it-IT"/>
        </w:rPr>
        <w:t xml:space="preserve">Moore </w:t>
      </w:r>
      <w:r w:rsidR="00B30A5B" w:rsidRPr="00B95F4D">
        <w:rPr>
          <w:color w:val="000000"/>
          <w:szCs w:val="24"/>
          <w:lang w:val="it-IT"/>
        </w:rPr>
        <w:t xml:space="preserve">si è imposta all’attenzione americana nel 1999 con il suo album d’esordio </w:t>
      </w:r>
      <w:r w:rsidRPr="00B95F4D">
        <w:rPr>
          <w:i/>
          <w:iCs/>
          <w:color w:val="000000"/>
          <w:szCs w:val="24"/>
          <w:lang w:val="it-IT"/>
        </w:rPr>
        <w:t>So Real</w:t>
      </w:r>
      <w:r w:rsidRPr="00B95F4D">
        <w:rPr>
          <w:color w:val="000000"/>
          <w:szCs w:val="24"/>
          <w:lang w:val="it-IT"/>
        </w:rPr>
        <w:t xml:space="preserve">, </w:t>
      </w:r>
      <w:r w:rsidR="00B30A5B" w:rsidRPr="00B95F4D">
        <w:rPr>
          <w:color w:val="000000"/>
          <w:szCs w:val="24"/>
          <w:lang w:val="it-IT"/>
        </w:rPr>
        <w:t>ottenendo il disco di platino in soli 3 mesi e raggiungendo la top-</w:t>
      </w:r>
      <w:proofErr w:type="spellStart"/>
      <w:r w:rsidR="00B30A5B" w:rsidRPr="00B95F4D">
        <w:rPr>
          <w:color w:val="000000"/>
          <w:szCs w:val="24"/>
          <w:lang w:val="it-IT"/>
        </w:rPr>
        <w:t>ten</w:t>
      </w:r>
      <w:proofErr w:type="spellEnd"/>
      <w:r w:rsidR="00B30A5B" w:rsidRPr="00B95F4D">
        <w:rPr>
          <w:color w:val="000000"/>
          <w:szCs w:val="24"/>
          <w:lang w:val="it-IT"/>
        </w:rPr>
        <w:t xml:space="preserve"> con il singolo </w:t>
      </w:r>
      <w:r w:rsidR="00011A5E">
        <w:rPr>
          <w:color w:val="000000"/>
          <w:szCs w:val="24"/>
          <w:lang w:val="it-IT"/>
        </w:rPr>
        <w:t>"Candy</w:t>
      </w:r>
      <w:r w:rsidRPr="00B95F4D">
        <w:rPr>
          <w:color w:val="000000"/>
          <w:szCs w:val="24"/>
          <w:lang w:val="it-IT"/>
        </w:rPr>
        <w:t>"</w:t>
      </w:r>
      <w:r w:rsidR="00011A5E">
        <w:rPr>
          <w:color w:val="000000"/>
          <w:szCs w:val="24"/>
          <w:lang w:val="it-IT"/>
        </w:rPr>
        <w:t>.</w:t>
      </w:r>
      <w:r w:rsidRPr="00B95F4D">
        <w:rPr>
          <w:color w:val="000000"/>
          <w:szCs w:val="24"/>
          <w:lang w:val="it-IT"/>
        </w:rPr>
        <w:t xml:space="preserve"> </w:t>
      </w:r>
      <w:r w:rsidR="00B30A5B" w:rsidRPr="00B95F4D">
        <w:rPr>
          <w:color w:val="000000"/>
          <w:szCs w:val="24"/>
          <w:lang w:val="it-IT"/>
        </w:rPr>
        <w:t>Anche il suo secondo</w:t>
      </w:r>
      <w:r w:rsidRPr="00B95F4D">
        <w:rPr>
          <w:color w:val="000000"/>
          <w:szCs w:val="24"/>
          <w:lang w:val="it-IT"/>
        </w:rPr>
        <w:t xml:space="preserve"> album,</w:t>
      </w:r>
      <w:r w:rsidRPr="00B95F4D">
        <w:rPr>
          <w:i/>
          <w:iCs/>
          <w:color w:val="000000"/>
          <w:szCs w:val="24"/>
          <w:lang w:val="it-IT"/>
        </w:rPr>
        <w:t xml:space="preserve"> I Wanna Be With </w:t>
      </w:r>
      <w:proofErr w:type="spellStart"/>
      <w:r w:rsidRPr="00B95F4D">
        <w:rPr>
          <w:i/>
          <w:iCs/>
          <w:color w:val="000000"/>
          <w:szCs w:val="24"/>
          <w:lang w:val="it-IT"/>
        </w:rPr>
        <w:t>You</w:t>
      </w:r>
      <w:proofErr w:type="spellEnd"/>
      <w:r w:rsidRPr="00B95F4D">
        <w:rPr>
          <w:i/>
          <w:iCs/>
          <w:color w:val="000000"/>
          <w:szCs w:val="24"/>
          <w:lang w:val="it-IT"/>
        </w:rPr>
        <w:t xml:space="preserve"> (Special Edition)</w:t>
      </w:r>
      <w:r w:rsidR="00B30A5B" w:rsidRPr="00B95F4D">
        <w:rPr>
          <w:color w:val="000000"/>
          <w:szCs w:val="24"/>
          <w:lang w:val="it-IT"/>
        </w:rPr>
        <w:t xml:space="preserve"> è diventato disco di platino e il suo singolo</w:t>
      </w:r>
      <w:r w:rsidR="00237ED0">
        <w:rPr>
          <w:color w:val="000000"/>
          <w:szCs w:val="24"/>
          <w:lang w:val="it-IT"/>
        </w:rPr>
        <w:t xml:space="preserve"> </w:t>
      </w:r>
      <w:r w:rsidRPr="00B95F4D">
        <w:rPr>
          <w:color w:val="000000"/>
          <w:szCs w:val="24"/>
          <w:lang w:val="it-IT"/>
        </w:rPr>
        <w:t xml:space="preserve">“I Wanna Be With </w:t>
      </w:r>
      <w:proofErr w:type="spellStart"/>
      <w:r w:rsidRPr="00B95F4D">
        <w:rPr>
          <w:color w:val="000000"/>
          <w:szCs w:val="24"/>
          <w:lang w:val="it-IT"/>
        </w:rPr>
        <w:t>You</w:t>
      </w:r>
      <w:proofErr w:type="spellEnd"/>
      <w:r w:rsidRPr="00B95F4D">
        <w:rPr>
          <w:color w:val="000000"/>
          <w:szCs w:val="24"/>
          <w:lang w:val="it-IT"/>
        </w:rPr>
        <w:t xml:space="preserve">” </w:t>
      </w:r>
      <w:r w:rsidR="00B30A5B" w:rsidRPr="00B95F4D">
        <w:rPr>
          <w:color w:val="000000"/>
          <w:szCs w:val="24"/>
          <w:lang w:val="it-IT"/>
        </w:rPr>
        <w:t xml:space="preserve">è rimasto nella classifica </w:t>
      </w:r>
      <w:r w:rsidRPr="00B95F4D">
        <w:rPr>
          <w:color w:val="000000"/>
          <w:szCs w:val="24"/>
          <w:lang w:val="it-IT"/>
        </w:rPr>
        <w:t xml:space="preserve">Billboard Hot 100 </w:t>
      </w:r>
      <w:r w:rsidR="00B30A5B" w:rsidRPr="00B95F4D">
        <w:rPr>
          <w:color w:val="000000"/>
          <w:szCs w:val="24"/>
          <w:lang w:val="it-IT"/>
        </w:rPr>
        <w:t>per</w:t>
      </w:r>
      <w:r w:rsidRPr="00B95F4D">
        <w:rPr>
          <w:color w:val="000000"/>
          <w:szCs w:val="24"/>
          <w:lang w:val="it-IT"/>
        </w:rPr>
        <w:t xml:space="preserve"> 16 </w:t>
      </w:r>
      <w:r w:rsidR="00B30A5B" w:rsidRPr="00B95F4D">
        <w:rPr>
          <w:color w:val="000000"/>
          <w:szCs w:val="24"/>
          <w:lang w:val="it-IT"/>
        </w:rPr>
        <w:t>settimane</w:t>
      </w:r>
      <w:r w:rsidRPr="00B95F4D">
        <w:rPr>
          <w:color w:val="000000"/>
          <w:szCs w:val="24"/>
          <w:lang w:val="it-IT"/>
        </w:rPr>
        <w:t xml:space="preserve">. </w:t>
      </w:r>
      <w:r w:rsidR="00237ED0">
        <w:rPr>
          <w:color w:val="000000"/>
          <w:szCs w:val="24"/>
          <w:lang w:val="it-IT"/>
        </w:rPr>
        <w:t>Il suo terzo disco, che porta il suo</w:t>
      </w:r>
      <w:r w:rsidR="00B30A5B" w:rsidRPr="00B95F4D">
        <w:rPr>
          <w:color w:val="000000"/>
          <w:szCs w:val="24"/>
          <w:lang w:val="it-IT"/>
        </w:rPr>
        <w:t xml:space="preserve"> nome è stato un altro successo e ha visto il singolo “</w:t>
      </w:r>
      <w:proofErr w:type="spellStart"/>
      <w:r w:rsidR="00B30A5B" w:rsidRPr="00B95F4D">
        <w:rPr>
          <w:color w:val="000000"/>
          <w:szCs w:val="24"/>
          <w:lang w:val="it-IT"/>
        </w:rPr>
        <w:t>Cry</w:t>
      </w:r>
      <w:proofErr w:type="spellEnd"/>
      <w:r w:rsidR="00B30A5B" w:rsidRPr="00B95F4D">
        <w:rPr>
          <w:color w:val="000000"/>
          <w:szCs w:val="24"/>
          <w:lang w:val="it-IT"/>
        </w:rPr>
        <w:t>” diventare una hit da primo posto nelle classifiche americane.</w:t>
      </w:r>
      <w:r w:rsidRPr="00B95F4D">
        <w:rPr>
          <w:color w:val="000000"/>
          <w:szCs w:val="24"/>
          <w:lang w:val="it-IT"/>
        </w:rPr>
        <w:t> </w:t>
      </w:r>
      <w:r w:rsidR="00B30A5B" w:rsidRPr="00B95F4D">
        <w:rPr>
          <w:color w:val="000000"/>
          <w:szCs w:val="24"/>
          <w:lang w:val="it-IT"/>
        </w:rPr>
        <w:t xml:space="preserve">É stata poi la volta di </w:t>
      </w:r>
      <w:proofErr w:type="spellStart"/>
      <w:r w:rsidRPr="00B95F4D">
        <w:rPr>
          <w:i/>
          <w:iCs/>
          <w:color w:val="000000"/>
          <w:szCs w:val="24"/>
          <w:lang w:val="it-IT"/>
        </w:rPr>
        <w:t>Coverage</w:t>
      </w:r>
      <w:proofErr w:type="spellEnd"/>
      <w:r w:rsidR="00EF7580" w:rsidRPr="00B95F4D">
        <w:rPr>
          <w:color w:val="000000"/>
          <w:szCs w:val="24"/>
          <w:lang w:val="it-IT"/>
        </w:rPr>
        <w:t xml:space="preserve">, che ha ottenuto il plauso della critica, in cui Moore si cimenta con le cover di alcuni classici e sue canzone preferite tra cui quelle di </w:t>
      </w:r>
      <w:r w:rsidRPr="00B95F4D">
        <w:rPr>
          <w:color w:val="000000"/>
          <w:szCs w:val="24"/>
          <w:lang w:val="it-IT"/>
        </w:rPr>
        <w:t xml:space="preserve">Elton John, Joan </w:t>
      </w:r>
      <w:proofErr w:type="spellStart"/>
      <w:r w:rsidRPr="00B95F4D">
        <w:rPr>
          <w:color w:val="000000"/>
          <w:szCs w:val="24"/>
          <w:lang w:val="it-IT"/>
        </w:rPr>
        <w:t>Armatrading</w:t>
      </w:r>
      <w:proofErr w:type="spellEnd"/>
      <w:r w:rsidRPr="00B95F4D">
        <w:rPr>
          <w:color w:val="000000"/>
          <w:szCs w:val="24"/>
          <w:lang w:val="it-IT"/>
        </w:rPr>
        <w:t xml:space="preserve">, Todd </w:t>
      </w:r>
      <w:proofErr w:type="spellStart"/>
      <w:r w:rsidRPr="00B95F4D">
        <w:rPr>
          <w:color w:val="000000"/>
          <w:szCs w:val="24"/>
          <w:lang w:val="it-IT"/>
        </w:rPr>
        <w:t>Rundgren</w:t>
      </w:r>
      <w:proofErr w:type="spellEnd"/>
      <w:r w:rsidRPr="00B95F4D">
        <w:rPr>
          <w:color w:val="000000"/>
          <w:szCs w:val="24"/>
          <w:lang w:val="it-IT"/>
        </w:rPr>
        <w:t xml:space="preserve"> </w:t>
      </w:r>
      <w:r w:rsidR="00EF7580" w:rsidRPr="00B95F4D">
        <w:rPr>
          <w:color w:val="000000"/>
          <w:szCs w:val="24"/>
          <w:lang w:val="it-IT"/>
        </w:rPr>
        <w:t xml:space="preserve">e </w:t>
      </w:r>
      <w:proofErr w:type="spellStart"/>
      <w:r w:rsidR="00EF7580" w:rsidRPr="00B95F4D">
        <w:rPr>
          <w:color w:val="000000"/>
          <w:szCs w:val="24"/>
          <w:lang w:val="it-IT"/>
        </w:rPr>
        <w:t>Cat</w:t>
      </w:r>
      <w:proofErr w:type="spellEnd"/>
      <w:r w:rsidR="00EF7580" w:rsidRPr="00B95F4D">
        <w:rPr>
          <w:color w:val="000000"/>
          <w:szCs w:val="24"/>
          <w:lang w:val="it-IT"/>
        </w:rPr>
        <w:t xml:space="preserve"> Stevens</w:t>
      </w:r>
      <w:r w:rsidRPr="00B95F4D">
        <w:rPr>
          <w:color w:val="000000"/>
          <w:szCs w:val="24"/>
          <w:lang w:val="it-IT"/>
        </w:rPr>
        <w:t>. </w:t>
      </w:r>
      <w:r w:rsidR="00EF7580" w:rsidRPr="00B95F4D">
        <w:rPr>
          <w:color w:val="000000"/>
          <w:szCs w:val="24"/>
          <w:lang w:val="it-IT"/>
        </w:rPr>
        <w:t>Nel</w:t>
      </w:r>
      <w:r w:rsidRPr="00B95F4D">
        <w:rPr>
          <w:color w:val="000000"/>
          <w:szCs w:val="24"/>
          <w:lang w:val="it-IT"/>
        </w:rPr>
        <w:t xml:space="preserve"> 2007, Moore </w:t>
      </w:r>
      <w:r w:rsidR="00EF7580" w:rsidRPr="00B95F4D">
        <w:rPr>
          <w:color w:val="000000"/>
          <w:szCs w:val="24"/>
          <w:lang w:val="it-IT"/>
        </w:rPr>
        <w:t>ha pubblicato il suo quinto</w:t>
      </w:r>
      <w:r w:rsidRPr="00B95F4D">
        <w:rPr>
          <w:color w:val="000000"/>
          <w:szCs w:val="24"/>
          <w:lang w:val="it-IT"/>
        </w:rPr>
        <w:t xml:space="preserve"> album, </w:t>
      </w:r>
      <w:r w:rsidRPr="00B95F4D">
        <w:rPr>
          <w:i/>
          <w:iCs/>
          <w:color w:val="000000"/>
          <w:szCs w:val="24"/>
          <w:lang w:val="it-IT"/>
        </w:rPr>
        <w:t xml:space="preserve">Wild </w:t>
      </w:r>
      <w:proofErr w:type="spellStart"/>
      <w:r w:rsidRPr="00B95F4D">
        <w:rPr>
          <w:i/>
          <w:iCs/>
          <w:color w:val="000000"/>
          <w:szCs w:val="24"/>
          <w:lang w:val="it-IT"/>
        </w:rPr>
        <w:t>Hope</w:t>
      </w:r>
      <w:proofErr w:type="spellEnd"/>
      <w:r w:rsidRPr="00B95F4D">
        <w:rPr>
          <w:color w:val="000000"/>
          <w:szCs w:val="24"/>
          <w:lang w:val="it-IT"/>
        </w:rPr>
        <w:t xml:space="preserve">, </w:t>
      </w:r>
      <w:r w:rsidR="00EF7580" w:rsidRPr="00B95F4D">
        <w:rPr>
          <w:color w:val="000000"/>
          <w:szCs w:val="24"/>
          <w:lang w:val="it-IT"/>
        </w:rPr>
        <w:t>in cui ha collaborato</w:t>
      </w:r>
      <w:r w:rsidRPr="00B95F4D">
        <w:rPr>
          <w:color w:val="000000"/>
          <w:szCs w:val="24"/>
          <w:lang w:val="it-IT"/>
        </w:rPr>
        <w:t xml:space="preserve"> </w:t>
      </w:r>
      <w:r w:rsidR="00EF7580" w:rsidRPr="00B95F4D">
        <w:rPr>
          <w:color w:val="000000"/>
          <w:szCs w:val="24"/>
          <w:lang w:val="it-IT"/>
        </w:rPr>
        <w:t xml:space="preserve">con gli </w:t>
      </w:r>
      <w:r w:rsidR="00AF0BBA">
        <w:rPr>
          <w:color w:val="000000"/>
          <w:szCs w:val="24"/>
          <w:lang w:val="it-IT"/>
        </w:rPr>
        <w:t>acclamati cantanti e cantautori</w:t>
      </w:r>
      <w:r w:rsidRPr="00B95F4D">
        <w:rPr>
          <w:color w:val="000000"/>
          <w:szCs w:val="24"/>
          <w:lang w:val="it-IT"/>
        </w:rPr>
        <w:t xml:space="preserve"> Lori </w:t>
      </w:r>
      <w:proofErr w:type="spellStart"/>
      <w:r w:rsidRPr="00B95F4D">
        <w:rPr>
          <w:color w:val="000000"/>
          <w:szCs w:val="24"/>
          <w:lang w:val="it-IT"/>
        </w:rPr>
        <w:t>McKenna</w:t>
      </w:r>
      <w:proofErr w:type="spellEnd"/>
      <w:r w:rsidRPr="00B95F4D">
        <w:rPr>
          <w:color w:val="000000"/>
          <w:szCs w:val="24"/>
          <w:lang w:val="it-IT"/>
        </w:rPr>
        <w:t xml:space="preserve">, </w:t>
      </w:r>
      <w:proofErr w:type="spellStart"/>
      <w:r w:rsidRPr="00B95F4D">
        <w:rPr>
          <w:color w:val="000000"/>
          <w:szCs w:val="24"/>
          <w:lang w:val="it-IT"/>
        </w:rPr>
        <w:t>Rachael</w:t>
      </w:r>
      <w:proofErr w:type="spellEnd"/>
      <w:r w:rsidRPr="00B95F4D">
        <w:rPr>
          <w:color w:val="000000"/>
          <w:szCs w:val="24"/>
          <w:lang w:val="it-IT"/>
        </w:rPr>
        <w:t xml:space="preserve"> Yamagata </w:t>
      </w:r>
      <w:r w:rsidR="00EF7580" w:rsidRPr="00B95F4D">
        <w:rPr>
          <w:color w:val="000000"/>
          <w:szCs w:val="24"/>
          <w:lang w:val="it-IT"/>
        </w:rPr>
        <w:t>e</w:t>
      </w:r>
      <w:r w:rsidRPr="00B95F4D">
        <w:rPr>
          <w:color w:val="000000"/>
          <w:szCs w:val="24"/>
          <w:lang w:val="it-IT"/>
        </w:rPr>
        <w:t xml:space="preserve"> The </w:t>
      </w:r>
      <w:proofErr w:type="spellStart"/>
      <w:r w:rsidRPr="00B95F4D">
        <w:rPr>
          <w:color w:val="000000"/>
          <w:szCs w:val="24"/>
          <w:lang w:val="it-IT"/>
        </w:rPr>
        <w:t>Weepies</w:t>
      </w:r>
      <w:proofErr w:type="spellEnd"/>
      <w:r w:rsidRPr="00B95F4D">
        <w:rPr>
          <w:color w:val="000000"/>
          <w:szCs w:val="24"/>
          <w:lang w:val="it-IT"/>
        </w:rPr>
        <w:t xml:space="preserve">. </w:t>
      </w:r>
      <w:r w:rsidR="00EF7580" w:rsidRPr="00B95F4D">
        <w:rPr>
          <w:color w:val="000000"/>
          <w:szCs w:val="24"/>
          <w:lang w:val="it-IT"/>
        </w:rPr>
        <w:t>Il disco</w:t>
      </w:r>
      <w:r w:rsidRPr="00B95F4D">
        <w:rPr>
          <w:color w:val="000000"/>
          <w:szCs w:val="24"/>
          <w:lang w:val="it-IT"/>
        </w:rPr>
        <w:t xml:space="preserve">, </w:t>
      </w:r>
      <w:r w:rsidR="00EF7580" w:rsidRPr="00B95F4D">
        <w:rPr>
          <w:color w:val="000000"/>
          <w:szCs w:val="24"/>
          <w:lang w:val="it-IT"/>
        </w:rPr>
        <w:t>prodotto</w:t>
      </w:r>
      <w:r w:rsidRPr="00B95F4D">
        <w:rPr>
          <w:color w:val="000000"/>
          <w:szCs w:val="24"/>
          <w:lang w:val="it-IT"/>
        </w:rPr>
        <w:t xml:space="preserve"> </w:t>
      </w:r>
      <w:r w:rsidR="00EF7580" w:rsidRPr="00B95F4D">
        <w:rPr>
          <w:color w:val="000000"/>
          <w:szCs w:val="24"/>
          <w:lang w:val="it-IT"/>
        </w:rPr>
        <w:t>da</w:t>
      </w:r>
      <w:r w:rsidRPr="00B95F4D">
        <w:rPr>
          <w:color w:val="000000"/>
          <w:szCs w:val="24"/>
          <w:lang w:val="it-IT"/>
        </w:rPr>
        <w:t xml:space="preserve"> John </w:t>
      </w:r>
      <w:proofErr w:type="spellStart"/>
      <w:r w:rsidRPr="00B95F4D">
        <w:rPr>
          <w:color w:val="000000"/>
          <w:szCs w:val="24"/>
          <w:lang w:val="it-IT"/>
        </w:rPr>
        <w:t>Alagia</w:t>
      </w:r>
      <w:proofErr w:type="spellEnd"/>
      <w:r w:rsidRPr="00B95F4D">
        <w:rPr>
          <w:color w:val="000000"/>
          <w:szCs w:val="24"/>
          <w:lang w:val="it-IT"/>
        </w:rPr>
        <w:t xml:space="preserve"> (</w:t>
      </w:r>
      <w:proofErr w:type="spellStart"/>
      <w:r w:rsidRPr="00B95F4D">
        <w:rPr>
          <w:color w:val="000000"/>
          <w:szCs w:val="24"/>
          <w:lang w:val="it-IT"/>
        </w:rPr>
        <w:t>Dave</w:t>
      </w:r>
      <w:proofErr w:type="spellEnd"/>
      <w:r w:rsidRPr="00B95F4D">
        <w:rPr>
          <w:color w:val="000000"/>
          <w:szCs w:val="24"/>
          <w:lang w:val="it-IT"/>
        </w:rPr>
        <w:t xml:space="preserve"> </w:t>
      </w:r>
      <w:proofErr w:type="spellStart"/>
      <w:r w:rsidRPr="00B95F4D">
        <w:rPr>
          <w:color w:val="000000"/>
          <w:szCs w:val="24"/>
          <w:lang w:val="it-IT"/>
        </w:rPr>
        <w:t>Matthews</w:t>
      </w:r>
      <w:proofErr w:type="spellEnd"/>
      <w:r w:rsidRPr="00B95F4D">
        <w:rPr>
          <w:color w:val="000000"/>
          <w:szCs w:val="24"/>
          <w:lang w:val="it-IT"/>
        </w:rPr>
        <w:t xml:space="preserve">, John Mayer, </w:t>
      </w:r>
      <w:proofErr w:type="spellStart"/>
      <w:r w:rsidRPr="00B95F4D">
        <w:rPr>
          <w:color w:val="000000"/>
          <w:szCs w:val="24"/>
          <w:lang w:val="it-IT"/>
        </w:rPr>
        <w:t>Liz</w:t>
      </w:r>
      <w:proofErr w:type="spellEnd"/>
      <w:r w:rsidRPr="00B95F4D">
        <w:rPr>
          <w:color w:val="000000"/>
          <w:szCs w:val="24"/>
          <w:lang w:val="it-IT"/>
        </w:rPr>
        <w:t xml:space="preserve"> </w:t>
      </w:r>
      <w:proofErr w:type="spellStart"/>
      <w:r w:rsidRPr="00B95F4D">
        <w:rPr>
          <w:color w:val="000000"/>
          <w:szCs w:val="24"/>
          <w:lang w:val="it-IT"/>
        </w:rPr>
        <w:t>Phair</w:t>
      </w:r>
      <w:proofErr w:type="spellEnd"/>
      <w:r w:rsidRPr="00B95F4D">
        <w:rPr>
          <w:color w:val="000000"/>
          <w:szCs w:val="24"/>
          <w:lang w:val="it-IT"/>
        </w:rPr>
        <w:t xml:space="preserve">), </w:t>
      </w:r>
      <w:r w:rsidR="00EF7580" w:rsidRPr="00B95F4D">
        <w:rPr>
          <w:color w:val="000000"/>
          <w:szCs w:val="24"/>
          <w:lang w:val="it-IT"/>
        </w:rPr>
        <w:t>è stato apprezzato</w:t>
      </w:r>
      <w:r w:rsidRPr="00B95F4D">
        <w:rPr>
          <w:color w:val="000000"/>
          <w:szCs w:val="24"/>
          <w:lang w:val="it-IT"/>
        </w:rPr>
        <w:t xml:space="preserve"> </w:t>
      </w:r>
      <w:r w:rsidR="00EF7580" w:rsidRPr="00B95F4D">
        <w:rPr>
          <w:color w:val="000000"/>
          <w:szCs w:val="24"/>
          <w:lang w:val="it-IT"/>
        </w:rPr>
        <w:t xml:space="preserve">da </w:t>
      </w:r>
      <w:r w:rsidRPr="00B95F4D">
        <w:rPr>
          <w:color w:val="000000"/>
          <w:szCs w:val="24"/>
          <w:lang w:val="it-IT"/>
        </w:rPr>
        <w:t xml:space="preserve">Billboard </w:t>
      </w:r>
      <w:r w:rsidR="00EF7580" w:rsidRPr="00B95F4D">
        <w:rPr>
          <w:color w:val="000000"/>
          <w:szCs w:val="24"/>
          <w:lang w:val="it-IT"/>
        </w:rPr>
        <w:t>per mostrare</w:t>
      </w:r>
      <w:r w:rsidRPr="00B95F4D">
        <w:rPr>
          <w:color w:val="000000"/>
          <w:szCs w:val="24"/>
          <w:lang w:val="it-IT"/>
        </w:rPr>
        <w:t xml:space="preserve"> “</w:t>
      </w:r>
      <w:r w:rsidR="00EF7580" w:rsidRPr="00B95F4D">
        <w:rPr>
          <w:color w:val="000000"/>
          <w:szCs w:val="24"/>
          <w:lang w:val="it-IT"/>
        </w:rPr>
        <w:t>riflessioni interessanti sull’amore e sulla vita</w:t>
      </w:r>
      <w:r w:rsidRPr="00B95F4D">
        <w:rPr>
          <w:color w:val="000000"/>
          <w:szCs w:val="24"/>
          <w:lang w:val="it-IT"/>
        </w:rPr>
        <w:t xml:space="preserve"> …</w:t>
      </w:r>
      <w:r w:rsidR="00EF7580" w:rsidRPr="00B95F4D">
        <w:rPr>
          <w:color w:val="000000"/>
          <w:szCs w:val="24"/>
          <w:lang w:val="it-IT"/>
        </w:rPr>
        <w:t>un</w:t>
      </w:r>
      <w:r w:rsidRPr="00B95F4D">
        <w:rPr>
          <w:color w:val="000000"/>
          <w:szCs w:val="24"/>
          <w:lang w:val="it-IT"/>
        </w:rPr>
        <w:t xml:space="preserve"> album </w:t>
      </w:r>
      <w:r w:rsidR="00EF7580" w:rsidRPr="00B95F4D">
        <w:rPr>
          <w:color w:val="000000"/>
          <w:szCs w:val="24"/>
          <w:lang w:val="it-IT"/>
        </w:rPr>
        <w:t xml:space="preserve">dalla sottile ma </w:t>
      </w:r>
      <w:r w:rsidR="00AF0BBA">
        <w:rPr>
          <w:color w:val="000000"/>
          <w:szCs w:val="24"/>
          <w:lang w:val="it-IT"/>
        </w:rPr>
        <w:t xml:space="preserve">di </w:t>
      </w:r>
      <w:r w:rsidR="00EF7580" w:rsidRPr="00B95F4D">
        <w:rPr>
          <w:color w:val="000000"/>
          <w:szCs w:val="24"/>
          <w:lang w:val="it-IT"/>
        </w:rPr>
        <w:t>innegabile presa”. Il suo sesto album realizzato in studio</w:t>
      </w:r>
      <w:r w:rsidRPr="00B95F4D">
        <w:rPr>
          <w:color w:val="000000"/>
          <w:szCs w:val="24"/>
          <w:lang w:val="it-IT"/>
        </w:rPr>
        <w:t xml:space="preserve">, </w:t>
      </w:r>
      <w:r w:rsidRPr="00B95F4D">
        <w:rPr>
          <w:i/>
          <w:iCs/>
          <w:color w:val="000000"/>
          <w:szCs w:val="24"/>
          <w:lang w:val="it-IT"/>
        </w:rPr>
        <w:t xml:space="preserve">Amanda Leigh, </w:t>
      </w:r>
      <w:r w:rsidR="00EF7580" w:rsidRPr="00B95F4D">
        <w:rPr>
          <w:color w:val="000000"/>
          <w:szCs w:val="24"/>
          <w:lang w:val="it-IT"/>
        </w:rPr>
        <w:t>risale al</w:t>
      </w:r>
      <w:r w:rsidRPr="00B95F4D">
        <w:rPr>
          <w:color w:val="000000"/>
          <w:szCs w:val="24"/>
          <w:lang w:val="it-IT"/>
        </w:rPr>
        <w:t xml:space="preserve"> 2009</w:t>
      </w:r>
      <w:r w:rsidRPr="00B95F4D">
        <w:rPr>
          <w:i/>
          <w:iCs/>
          <w:color w:val="000000"/>
          <w:szCs w:val="24"/>
          <w:lang w:val="it-IT"/>
        </w:rPr>
        <w:t xml:space="preserve"> </w:t>
      </w:r>
      <w:r w:rsidR="00EF7580" w:rsidRPr="00B95F4D">
        <w:rPr>
          <w:color w:val="000000"/>
          <w:szCs w:val="24"/>
          <w:lang w:val="it-IT"/>
        </w:rPr>
        <w:t>e ha ricevuto solo critiche positive</w:t>
      </w:r>
      <w:r w:rsidRPr="00B95F4D">
        <w:rPr>
          <w:color w:val="000000"/>
          <w:szCs w:val="24"/>
          <w:lang w:val="it-IT"/>
        </w:rPr>
        <w:t>.</w:t>
      </w:r>
      <w:r w:rsidR="003C72A5" w:rsidRPr="00B95F4D">
        <w:rPr>
          <w:szCs w:val="24"/>
          <w:lang w:val="it-IT"/>
        </w:rPr>
        <w:t xml:space="preserve"> </w:t>
      </w:r>
    </w:p>
    <w:p w:rsidR="00EC167A" w:rsidRPr="00B95F4D" w:rsidRDefault="00D26924" w:rsidP="003A1D59">
      <w:pPr>
        <w:spacing w:line="360" w:lineRule="auto"/>
        <w:jc w:val="both"/>
        <w:rPr>
          <w:color w:val="000000"/>
          <w:szCs w:val="24"/>
          <w:lang w:val="it-IT"/>
        </w:rPr>
      </w:pPr>
      <w:r>
        <w:rPr>
          <w:szCs w:val="24"/>
          <w:lang w:val="it-IT"/>
        </w:rPr>
        <w:t>Le sue collaborazioni cinemat</w:t>
      </w:r>
      <w:r w:rsidR="00EF7580" w:rsidRPr="00B95F4D">
        <w:rPr>
          <w:szCs w:val="24"/>
          <w:lang w:val="it-IT"/>
        </w:rPr>
        <w:t xml:space="preserve">ografiche includono il doppiaggio della protagonista </w:t>
      </w:r>
      <w:r w:rsidR="00EC167A" w:rsidRPr="00B95F4D">
        <w:rPr>
          <w:i/>
          <w:szCs w:val="24"/>
          <w:lang w:val="it-IT"/>
        </w:rPr>
        <w:t>RAPUNZEL</w:t>
      </w:r>
      <w:r w:rsidR="00EF7580" w:rsidRPr="00B95F4D">
        <w:rPr>
          <w:szCs w:val="24"/>
          <w:lang w:val="it-IT"/>
        </w:rPr>
        <w:t xml:space="preserve"> nel cartone animato della Disney</w:t>
      </w:r>
      <w:r w:rsidR="00EC167A" w:rsidRPr="00B95F4D">
        <w:rPr>
          <w:szCs w:val="24"/>
          <w:lang w:val="it-IT"/>
        </w:rPr>
        <w:t xml:space="preserve"> e i ruoli in LICENZA DI MATRIMONIO, PERCHE’ TE LO DICE MAMMA, </w:t>
      </w:r>
      <w:r w:rsidR="00395201" w:rsidRPr="00B95F4D">
        <w:rPr>
          <w:iCs/>
          <w:color w:val="000000"/>
          <w:szCs w:val="24"/>
          <w:lang w:val="it-IT"/>
        </w:rPr>
        <w:t>ROMANCE AND CIGARETTES</w:t>
      </w:r>
      <w:r w:rsidR="009D4BE4" w:rsidRPr="00B95F4D">
        <w:rPr>
          <w:i/>
          <w:iCs/>
          <w:color w:val="000000"/>
          <w:szCs w:val="24"/>
          <w:lang w:val="it-IT"/>
        </w:rPr>
        <w:t>,</w:t>
      </w:r>
      <w:r w:rsidR="009D4BE4" w:rsidRPr="00B95F4D">
        <w:rPr>
          <w:szCs w:val="24"/>
          <w:lang w:val="it-IT"/>
        </w:rPr>
        <w:t> D</w:t>
      </w:r>
      <w:r w:rsidR="00395201" w:rsidRPr="00B95F4D">
        <w:rPr>
          <w:szCs w:val="24"/>
          <w:lang w:val="it-IT"/>
        </w:rPr>
        <w:t>EDICATION</w:t>
      </w:r>
      <w:r>
        <w:rPr>
          <w:szCs w:val="24"/>
          <w:lang w:val="it-IT"/>
        </w:rPr>
        <w:t xml:space="preserve">, </w:t>
      </w:r>
      <w:r w:rsidR="00EC167A" w:rsidRPr="00B95F4D">
        <w:rPr>
          <w:szCs w:val="24"/>
          <w:lang w:val="it-IT"/>
        </w:rPr>
        <w:t xml:space="preserve">CONTRATTO </w:t>
      </w:r>
      <w:r w:rsidR="00EC167A" w:rsidRPr="00B95F4D">
        <w:rPr>
          <w:szCs w:val="24"/>
          <w:lang w:val="it-IT"/>
        </w:rPr>
        <w:lastRenderedPageBreak/>
        <w:t>D’AMORE</w:t>
      </w:r>
      <w:r w:rsidR="009D4BE4" w:rsidRPr="00B95F4D">
        <w:rPr>
          <w:szCs w:val="24"/>
          <w:lang w:val="it-IT"/>
        </w:rPr>
        <w:t>, </w:t>
      </w:r>
      <w:r w:rsidR="00EC167A" w:rsidRPr="00B95F4D">
        <w:rPr>
          <w:iCs/>
          <w:color w:val="000000"/>
          <w:szCs w:val="24"/>
          <w:lang w:val="it-IT"/>
        </w:rPr>
        <w:t>AMORI IN CORSA e</w:t>
      </w:r>
      <w:r w:rsidR="00395201" w:rsidRPr="00B95F4D">
        <w:rPr>
          <w:i/>
          <w:iCs/>
          <w:color w:val="000000"/>
          <w:szCs w:val="24"/>
          <w:lang w:val="it-IT"/>
        </w:rPr>
        <w:t xml:space="preserve"> </w:t>
      </w:r>
      <w:r w:rsidR="00EC167A" w:rsidRPr="00B95F4D">
        <w:rPr>
          <w:szCs w:val="24"/>
          <w:lang w:val="it-IT"/>
        </w:rPr>
        <w:t>I PASSI DELL’AMORE</w:t>
      </w:r>
      <w:r w:rsidR="009D4BE4" w:rsidRPr="00B95F4D">
        <w:rPr>
          <w:i/>
          <w:szCs w:val="24"/>
          <w:lang w:val="it-IT"/>
        </w:rPr>
        <w:t>.</w:t>
      </w:r>
      <w:r w:rsidR="003C72A5" w:rsidRPr="00B95F4D">
        <w:rPr>
          <w:szCs w:val="24"/>
          <w:lang w:val="it-IT"/>
        </w:rPr>
        <w:t> </w:t>
      </w:r>
      <w:r w:rsidR="00EC167A" w:rsidRPr="00B95F4D">
        <w:rPr>
          <w:szCs w:val="24"/>
          <w:lang w:val="it-IT"/>
        </w:rPr>
        <w:t xml:space="preserve">In televisione, Moore è apparsa per 5 episodi nell’amatissima </w:t>
      </w:r>
      <w:proofErr w:type="spellStart"/>
      <w:r w:rsidR="00EC167A" w:rsidRPr="00B95F4D">
        <w:rPr>
          <w:i/>
          <w:szCs w:val="24"/>
          <w:lang w:val="it-IT"/>
        </w:rPr>
        <w:t>Grey’s</w:t>
      </w:r>
      <w:proofErr w:type="spellEnd"/>
      <w:r w:rsidR="00EC167A" w:rsidRPr="00B95F4D">
        <w:rPr>
          <w:i/>
          <w:szCs w:val="24"/>
          <w:lang w:val="it-IT"/>
        </w:rPr>
        <w:t xml:space="preserve"> </w:t>
      </w:r>
      <w:proofErr w:type="spellStart"/>
      <w:r w:rsidR="00EC167A" w:rsidRPr="00B95F4D">
        <w:rPr>
          <w:i/>
          <w:szCs w:val="24"/>
          <w:lang w:val="it-IT"/>
        </w:rPr>
        <w:t>Anatomy</w:t>
      </w:r>
      <w:proofErr w:type="spellEnd"/>
      <w:r w:rsidR="00EC167A" w:rsidRPr="00B95F4D">
        <w:rPr>
          <w:szCs w:val="24"/>
          <w:lang w:val="it-IT"/>
        </w:rPr>
        <w:t xml:space="preserve"> su ABC e per altri 5 nel successo HBO </w:t>
      </w:r>
      <w:r w:rsidR="00EC167A" w:rsidRPr="00B95F4D">
        <w:rPr>
          <w:i/>
          <w:szCs w:val="24"/>
          <w:lang w:val="it-IT"/>
        </w:rPr>
        <w:t xml:space="preserve">Entourage </w:t>
      </w:r>
      <w:r w:rsidR="00EC167A" w:rsidRPr="00B95F4D">
        <w:rPr>
          <w:szCs w:val="24"/>
          <w:lang w:val="it-IT"/>
        </w:rPr>
        <w:t xml:space="preserve">e </w:t>
      </w:r>
      <w:r w:rsidR="00EC167A" w:rsidRPr="00B95F4D">
        <w:rPr>
          <w:color w:val="000000"/>
          <w:szCs w:val="24"/>
          <w:lang w:val="it-IT"/>
        </w:rPr>
        <w:t xml:space="preserve">tornerà a doppiare </w:t>
      </w:r>
      <w:proofErr w:type="spellStart"/>
      <w:r w:rsidR="00EC167A" w:rsidRPr="00B95F4D">
        <w:rPr>
          <w:color w:val="000000"/>
          <w:szCs w:val="24"/>
          <w:lang w:val="it-IT"/>
        </w:rPr>
        <w:t>Rapunzel</w:t>
      </w:r>
      <w:proofErr w:type="spellEnd"/>
      <w:r w:rsidR="00EC167A" w:rsidRPr="00B95F4D">
        <w:rPr>
          <w:color w:val="000000"/>
          <w:szCs w:val="24"/>
          <w:lang w:val="it-IT"/>
        </w:rPr>
        <w:t xml:space="preserve"> nella serie tv animata</w:t>
      </w:r>
      <w:r w:rsidR="009D4BE4" w:rsidRPr="00B95F4D">
        <w:rPr>
          <w:color w:val="000000"/>
          <w:szCs w:val="24"/>
          <w:lang w:val="it-IT"/>
        </w:rPr>
        <w:t xml:space="preserve"> </w:t>
      </w:r>
      <w:proofErr w:type="spellStart"/>
      <w:r w:rsidR="00395201" w:rsidRPr="00B95F4D">
        <w:rPr>
          <w:i/>
          <w:iCs/>
          <w:color w:val="000000"/>
          <w:szCs w:val="24"/>
          <w:lang w:val="it-IT"/>
        </w:rPr>
        <w:t>Tangled</w:t>
      </w:r>
      <w:proofErr w:type="spellEnd"/>
      <w:r w:rsidR="00395201" w:rsidRPr="00B95F4D">
        <w:rPr>
          <w:i/>
          <w:iCs/>
          <w:color w:val="000000"/>
          <w:szCs w:val="24"/>
          <w:lang w:val="it-IT"/>
        </w:rPr>
        <w:t xml:space="preserve">: </w:t>
      </w:r>
      <w:proofErr w:type="spellStart"/>
      <w:r w:rsidR="00395201" w:rsidRPr="00B95F4D">
        <w:rPr>
          <w:i/>
          <w:iCs/>
          <w:color w:val="000000"/>
          <w:szCs w:val="24"/>
          <w:lang w:val="it-IT"/>
        </w:rPr>
        <w:t>Before</w:t>
      </w:r>
      <w:proofErr w:type="spellEnd"/>
      <w:r w:rsidR="00395201" w:rsidRPr="00B95F4D">
        <w:rPr>
          <w:i/>
          <w:iCs/>
          <w:color w:val="000000"/>
          <w:szCs w:val="24"/>
          <w:lang w:val="it-IT"/>
        </w:rPr>
        <w:t xml:space="preserve"> </w:t>
      </w:r>
      <w:proofErr w:type="spellStart"/>
      <w:r w:rsidR="00395201" w:rsidRPr="00B95F4D">
        <w:rPr>
          <w:i/>
          <w:iCs/>
          <w:color w:val="000000"/>
          <w:szCs w:val="24"/>
          <w:lang w:val="it-IT"/>
        </w:rPr>
        <w:t>Ever</w:t>
      </w:r>
      <w:proofErr w:type="spellEnd"/>
      <w:r w:rsidR="00395201" w:rsidRPr="00B95F4D">
        <w:rPr>
          <w:i/>
          <w:iCs/>
          <w:color w:val="000000"/>
          <w:szCs w:val="24"/>
          <w:lang w:val="it-IT"/>
        </w:rPr>
        <w:t xml:space="preserve"> </w:t>
      </w:r>
      <w:proofErr w:type="spellStart"/>
      <w:r w:rsidR="00395201" w:rsidRPr="00B95F4D">
        <w:rPr>
          <w:i/>
          <w:iCs/>
          <w:color w:val="000000"/>
          <w:szCs w:val="24"/>
          <w:lang w:val="it-IT"/>
        </w:rPr>
        <w:t>After</w:t>
      </w:r>
      <w:proofErr w:type="spellEnd"/>
      <w:r w:rsidR="009D4BE4" w:rsidRPr="00B95F4D">
        <w:rPr>
          <w:color w:val="000000"/>
          <w:szCs w:val="24"/>
          <w:lang w:val="it-IT"/>
        </w:rPr>
        <w:t xml:space="preserve"> </w:t>
      </w:r>
      <w:r w:rsidR="00EC167A" w:rsidRPr="00B95F4D">
        <w:rPr>
          <w:color w:val="000000"/>
          <w:szCs w:val="24"/>
          <w:lang w:val="it-IT"/>
        </w:rPr>
        <w:t>che debutterà su Disney Channel nella primavera del 2017.</w:t>
      </w:r>
    </w:p>
    <w:p w:rsidR="009D4BE4" w:rsidRPr="00B95F4D" w:rsidRDefault="00EC167A" w:rsidP="003A1D59">
      <w:pPr>
        <w:spacing w:line="360" w:lineRule="auto"/>
        <w:jc w:val="both"/>
        <w:rPr>
          <w:szCs w:val="24"/>
          <w:lang w:val="it-IT"/>
        </w:rPr>
      </w:pPr>
      <w:r w:rsidRPr="00B95F4D">
        <w:rPr>
          <w:color w:val="000000"/>
          <w:szCs w:val="24"/>
          <w:lang w:val="it-IT"/>
        </w:rPr>
        <w:t xml:space="preserve">In qualità di Ambasciatrice per l’Associazione </w:t>
      </w:r>
      <w:proofErr w:type="spellStart"/>
      <w:r w:rsidR="009D4BE4" w:rsidRPr="00B95F4D">
        <w:rPr>
          <w:color w:val="000000"/>
          <w:szCs w:val="24"/>
          <w:lang w:val="it-IT"/>
        </w:rPr>
        <w:t>Population</w:t>
      </w:r>
      <w:proofErr w:type="spellEnd"/>
      <w:r w:rsidR="009D4BE4" w:rsidRPr="00B95F4D">
        <w:rPr>
          <w:color w:val="000000"/>
          <w:szCs w:val="24"/>
          <w:lang w:val="it-IT"/>
        </w:rPr>
        <w:t xml:space="preserve"> Services International (PSI), Moore </w:t>
      </w:r>
      <w:r w:rsidRPr="00B95F4D">
        <w:rPr>
          <w:color w:val="000000"/>
          <w:szCs w:val="24"/>
          <w:lang w:val="it-IT"/>
        </w:rPr>
        <w:t>è</w:t>
      </w:r>
      <w:r w:rsidR="009D4BE4" w:rsidRPr="00B95F4D">
        <w:rPr>
          <w:color w:val="000000"/>
          <w:szCs w:val="24"/>
          <w:lang w:val="it-IT"/>
        </w:rPr>
        <w:t xml:space="preserve"> </w:t>
      </w:r>
      <w:r w:rsidRPr="00B95F4D">
        <w:rPr>
          <w:color w:val="000000"/>
          <w:szCs w:val="24"/>
          <w:lang w:val="it-IT"/>
        </w:rPr>
        <w:t>profondamente coi</w:t>
      </w:r>
      <w:r w:rsidR="00D26924">
        <w:rPr>
          <w:color w:val="000000"/>
          <w:szCs w:val="24"/>
          <w:lang w:val="it-IT"/>
        </w:rPr>
        <w:t>nvolta in iniziative in materia</w:t>
      </w:r>
      <w:r w:rsidRPr="00B95F4D">
        <w:rPr>
          <w:color w:val="000000"/>
          <w:szCs w:val="24"/>
          <w:lang w:val="it-IT"/>
        </w:rPr>
        <w:t xml:space="preserve"> sanitaria rivolte a donne e bambini nei paesi in via di sviluppo. </w:t>
      </w:r>
      <w:proofErr w:type="spellStart"/>
      <w:r w:rsidRPr="00B95F4D">
        <w:rPr>
          <w:color w:val="000000"/>
          <w:szCs w:val="24"/>
          <w:lang w:val="it-IT"/>
        </w:rPr>
        <w:t>Mandy</w:t>
      </w:r>
      <w:proofErr w:type="spellEnd"/>
      <w:r w:rsidRPr="00B95F4D">
        <w:rPr>
          <w:color w:val="000000"/>
          <w:szCs w:val="24"/>
          <w:lang w:val="it-IT"/>
        </w:rPr>
        <w:t xml:space="preserve"> Moore attualmente risiede a</w:t>
      </w:r>
      <w:r w:rsidR="009D4BE4" w:rsidRPr="00B95F4D">
        <w:rPr>
          <w:color w:val="000000"/>
          <w:szCs w:val="24"/>
          <w:lang w:val="it-IT"/>
        </w:rPr>
        <w:t xml:space="preserve"> Los Angeles.</w:t>
      </w:r>
    </w:p>
    <w:p w:rsidR="00273168" w:rsidRPr="00B95F4D" w:rsidRDefault="00273168" w:rsidP="003A1D59">
      <w:pPr>
        <w:spacing w:line="360" w:lineRule="auto"/>
        <w:jc w:val="both"/>
        <w:rPr>
          <w:i/>
          <w:color w:val="000000"/>
          <w:szCs w:val="24"/>
          <w:lang w:val="it-IT"/>
        </w:rPr>
      </w:pPr>
    </w:p>
    <w:p w:rsidR="00CE3022" w:rsidRPr="00B95F4D" w:rsidRDefault="00E41096" w:rsidP="003A1D59">
      <w:pPr>
        <w:spacing w:line="360" w:lineRule="auto"/>
        <w:jc w:val="both"/>
        <w:rPr>
          <w:b/>
          <w:bCs/>
          <w:iCs/>
          <w:sz w:val="28"/>
          <w:szCs w:val="28"/>
          <w:u w:val="single"/>
          <w:lang w:val="it-IT"/>
        </w:rPr>
      </w:pPr>
      <w:r w:rsidRPr="00B95F4D">
        <w:rPr>
          <w:b/>
          <w:bCs/>
          <w:iCs/>
          <w:sz w:val="28"/>
          <w:szCs w:val="28"/>
          <w:u w:val="single"/>
          <w:lang w:val="it-IT"/>
        </w:rPr>
        <w:t>CLAIRE HOLT</w:t>
      </w:r>
      <w:r w:rsidR="00CE3022" w:rsidRPr="00B95F4D">
        <w:rPr>
          <w:b/>
          <w:bCs/>
          <w:iCs/>
          <w:sz w:val="28"/>
          <w:szCs w:val="28"/>
          <w:u w:val="single"/>
          <w:lang w:val="it-IT"/>
        </w:rPr>
        <w:t xml:space="preserve"> –</w:t>
      </w:r>
      <w:r w:rsidRPr="00B95F4D">
        <w:rPr>
          <w:b/>
          <w:bCs/>
          <w:iCs/>
          <w:sz w:val="28"/>
          <w:szCs w:val="28"/>
          <w:u w:val="single"/>
          <w:lang w:val="it-IT"/>
        </w:rPr>
        <w:t xml:space="preserve"> KATE</w:t>
      </w:r>
    </w:p>
    <w:p w:rsidR="004E3CD1" w:rsidRPr="00B95F4D" w:rsidRDefault="003464FD" w:rsidP="003A1D59">
      <w:pPr>
        <w:suppressAutoHyphens w:val="0"/>
        <w:overflowPunct/>
        <w:spacing w:line="360" w:lineRule="auto"/>
        <w:jc w:val="both"/>
        <w:rPr>
          <w:rFonts w:eastAsiaTheme="minorHAnsi"/>
          <w:kern w:val="0"/>
          <w:szCs w:val="24"/>
          <w:lang w:val="it-IT"/>
        </w:rPr>
      </w:pPr>
      <w:r w:rsidRPr="00B95F4D">
        <w:rPr>
          <w:rFonts w:eastAsiaTheme="minorHAnsi"/>
          <w:kern w:val="0"/>
          <w:szCs w:val="24"/>
          <w:lang w:val="it-IT"/>
        </w:rPr>
        <w:t xml:space="preserve">Claire </w:t>
      </w:r>
      <w:proofErr w:type="spellStart"/>
      <w:r w:rsidRPr="00B95F4D">
        <w:rPr>
          <w:rFonts w:eastAsiaTheme="minorHAnsi"/>
          <w:kern w:val="0"/>
          <w:szCs w:val="24"/>
          <w:lang w:val="it-IT"/>
        </w:rPr>
        <w:t>Holt</w:t>
      </w:r>
      <w:proofErr w:type="spellEnd"/>
      <w:r w:rsidRPr="00B95F4D">
        <w:rPr>
          <w:rFonts w:eastAsiaTheme="minorHAnsi"/>
          <w:kern w:val="0"/>
          <w:szCs w:val="24"/>
          <w:lang w:val="it-IT"/>
        </w:rPr>
        <w:t xml:space="preserve"> </w:t>
      </w:r>
      <w:r w:rsidR="002E4FFD" w:rsidRPr="00B95F4D">
        <w:rPr>
          <w:rFonts w:eastAsiaTheme="minorHAnsi"/>
          <w:kern w:val="0"/>
          <w:szCs w:val="24"/>
          <w:lang w:val="it-IT"/>
        </w:rPr>
        <w:t>si sta affermando ad Hollywood come una delle giovani, vivaci e talentuose attrici</w:t>
      </w:r>
      <w:r w:rsidR="00A3529C">
        <w:rPr>
          <w:rFonts w:eastAsiaTheme="minorHAnsi"/>
          <w:kern w:val="0"/>
          <w:szCs w:val="24"/>
          <w:lang w:val="it-IT"/>
        </w:rPr>
        <w:t xml:space="preserve"> di nuova generazione</w:t>
      </w:r>
      <w:r w:rsidR="003C72A5" w:rsidRPr="00B95F4D">
        <w:rPr>
          <w:rFonts w:eastAsiaTheme="minorHAnsi"/>
          <w:kern w:val="0"/>
          <w:szCs w:val="24"/>
          <w:lang w:val="it-IT"/>
        </w:rPr>
        <w:t xml:space="preserve">. </w:t>
      </w:r>
      <w:r w:rsidRPr="00B95F4D">
        <w:rPr>
          <w:rFonts w:eastAsiaTheme="minorHAnsi"/>
          <w:kern w:val="0"/>
          <w:szCs w:val="24"/>
          <w:lang w:val="it-IT"/>
        </w:rPr>
        <w:t xml:space="preserve">Claire </w:t>
      </w:r>
      <w:r w:rsidR="002E4FFD" w:rsidRPr="00B95F4D">
        <w:rPr>
          <w:rFonts w:eastAsiaTheme="minorHAnsi"/>
          <w:kern w:val="0"/>
          <w:szCs w:val="24"/>
          <w:lang w:val="it-IT"/>
        </w:rPr>
        <w:t>è da poco apparsa nella serie di successo su NBC</w:t>
      </w:r>
      <w:r w:rsidR="00395201" w:rsidRPr="00B95F4D">
        <w:rPr>
          <w:rFonts w:eastAsiaTheme="minorHAnsi"/>
          <w:kern w:val="0"/>
          <w:szCs w:val="24"/>
          <w:lang w:val="it-IT"/>
        </w:rPr>
        <w:t xml:space="preserve">, </w:t>
      </w:r>
      <w:r w:rsidR="00395201" w:rsidRPr="00B95F4D">
        <w:rPr>
          <w:rFonts w:eastAsiaTheme="minorHAnsi"/>
          <w:i/>
          <w:kern w:val="0"/>
          <w:szCs w:val="24"/>
          <w:lang w:val="it-IT"/>
        </w:rPr>
        <w:t>Aquarius</w:t>
      </w:r>
      <w:r w:rsidRPr="00B95F4D">
        <w:rPr>
          <w:rFonts w:eastAsiaTheme="minorHAnsi"/>
          <w:kern w:val="0"/>
          <w:szCs w:val="24"/>
          <w:lang w:val="it-IT"/>
        </w:rPr>
        <w:t xml:space="preserve">. </w:t>
      </w:r>
      <w:r w:rsidR="002E4FFD" w:rsidRPr="00B95F4D">
        <w:rPr>
          <w:rFonts w:eastAsiaTheme="minorHAnsi"/>
          <w:kern w:val="0"/>
          <w:szCs w:val="24"/>
          <w:lang w:val="it-IT"/>
        </w:rPr>
        <w:t xml:space="preserve">Precedentemente ha preso parte su CW a </w:t>
      </w:r>
      <w:r w:rsidR="002E4FFD" w:rsidRPr="00B95F4D">
        <w:rPr>
          <w:rFonts w:eastAsiaTheme="minorHAnsi"/>
          <w:i/>
          <w:kern w:val="0"/>
          <w:szCs w:val="24"/>
          <w:lang w:val="it-IT"/>
        </w:rPr>
        <w:t xml:space="preserve">The </w:t>
      </w:r>
      <w:proofErr w:type="spellStart"/>
      <w:r w:rsidR="002E4FFD" w:rsidRPr="00B95F4D">
        <w:rPr>
          <w:rFonts w:eastAsiaTheme="minorHAnsi"/>
          <w:i/>
          <w:kern w:val="0"/>
          <w:szCs w:val="24"/>
          <w:lang w:val="it-IT"/>
        </w:rPr>
        <w:t>Originals</w:t>
      </w:r>
      <w:proofErr w:type="spellEnd"/>
      <w:r w:rsidRPr="00B95F4D">
        <w:rPr>
          <w:rFonts w:eastAsiaTheme="minorHAnsi"/>
          <w:kern w:val="0"/>
          <w:szCs w:val="24"/>
          <w:lang w:val="it-IT"/>
        </w:rPr>
        <w:t xml:space="preserve">, </w:t>
      </w:r>
      <w:r w:rsidR="002E4FFD" w:rsidRPr="00B95F4D">
        <w:rPr>
          <w:rFonts w:eastAsiaTheme="minorHAnsi"/>
          <w:kern w:val="0"/>
          <w:szCs w:val="24"/>
          <w:lang w:val="it-IT"/>
        </w:rPr>
        <w:t xml:space="preserve">l’acclamato spin-off di </w:t>
      </w:r>
      <w:r w:rsidR="00395201" w:rsidRPr="00B95F4D">
        <w:rPr>
          <w:rFonts w:eastAsiaTheme="minorHAnsi"/>
          <w:i/>
          <w:kern w:val="0"/>
          <w:szCs w:val="24"/>
          <w:lang w:val="it-IT"/>
        </w:rPr>
        <w:t xml:space="preserve">The Vampire </w:t>
      </w:r>
      <w:proofErr w:type="spellStart"/>
      <w:r w:rsidR="00395201" w:rsidRPr="00B95F4D">
        <w:rPr>
          <w:rFonts w:eastAsiaTheme="minorHAnsi"/>
          <w:i/>
          <w:kern w:val="0"/>
          <w:szCs w:val="24"/>
          <w:lang w:val="it-IT"/>
        </w:rPr>
        <w:t>Diaries</w:t>
      </w:r>
      <w:proofErr w:type="spellEnd"/>
      <w:r w:rsidRPr="00B95F4D">
        <w:rPr>
          <w:rFonts w:eastAsiaTheme="minorHAnsi"/>
          <w:kern w:val="0"/>
          <w:szCs w:val="24"/>
          <w:lang w:val="it-IT"/>
        </w:rPr>
        <w:t xml:space="preserve">. </w:t>
      </w:r>
      <w:r w:rsidR="002E4FFD" w:rsidRPr="00B95F4D">
        <w:rPr>
          <w:rFonts w:eastAsiaTheme="minorHAnsi"/>
          <w:kern w:val="0"/>
          <w:szCs w:val="24"/>
          <w:lang w:val="it-IT"/>
        </w:rPr>
        <w:t>Altre sue interpretazioni sul piccolo schermo includono</w:t>
      </w:r>
      <w:r w:rsidRPr="00B95F4D">
        <w:rPr>
          <w:rFonts w:eastAsiaTheme="minorHAnsi"/>
          <w:kern w:val="0"/>
          <w:szCs w:val="24"/>
          <w:lang w:val="it-IT"/>
        </w:rPr>
        <w:t xml:space="preserve"> </w:t>
      </w:r>
      <w:r w:rsidR="002E4FFD" w:rsidRPr="00B95F4D">
        <w:rPr>
          <w:rFonts w:eastAsiaTheme="minorHAnsi"/>
          <w:kern w:val="0"/>
          <w:szCs w:val="24"/>
          <w:lang w:val="it-IT"/>
        </w:rPr>
        <w:t xml:space="preserve">un ruolo ricorrente in </w:t>
      </w:r>
      <w:proofErr w:type="spellStart"/>
      <w:r w:rsidR="00395201" w:rsidRPr="00B95F4D">
        <w:rPr>
          <w:rFonts w:eastAsiaTheme="minorHAnsi"/>
          <w:i/>
          <w:kern w:val="0"/>
          <w:szCs w:val="24"/>
          <w:lang w:val="it-IT"/>
        </w:rPr>
        <w:t>Pretty</w:t>
      </w:r>
      <w:proofErr w:type="spellEnd"/>
      <w:r w:rsidR="00395201" w:rsidRPr="00B95F4D">
        <w:rPr>
          <w:rFonts w:eastAsiaTheme="minorHAnsi"/>
          <w:i/>
          <w:kern w:val="0"/>
          <w:szCs w:val="24"/>
          <w:lang w:val="it-IT"/>
        </w:rPr>
        <w:t xml:space="preserve"> Little </w:t>
      </w:r>
      <w:proofErr w:type="spellStart"/>
      <w:r w:rsidR="00395201" w:rsidRPr="00B95F4D">
        <w:rPr>
          <w:rFonts w:eastAsiaTheme="minorHAnsi"/>
          <w:i/>
          <w:kern w:val="0"/>
          <w:szCs w:val="24"/>
          <w:lang w:val="it-IT"/>
        </w:rPr>
        <w:t>Liars</w:t>
      </w:r>
      <w:proofErr w:type="spellEnd"/>
      <w:r w:rsidR="002E4FFD" w:rsidRPr="00B95F4D">
        <w:rPr>
          <w:rFonts w:eastAsiaTheme="minorHAnsi"/>
          <w:kern w:val="0"/>
          <w:szCs w:val="24"/>
          <w:lang w:val="it-IT"/>
        </w:rPr>
        <w:t xml:space="preserve"> sulla rete ABC, </w:t>
      </w:r>
      <w:r w:rsidR="003C72A5" w:rsidRPr="00B95F4D">
        <w:rPr>
          <w:rFonts w:eastAsiaTheme="minorHAnsi"/>
          <w:kern w:val="0"/>
          <w:szCs w:val="24"/>
          <w:lang w:val="it-IT"/>
        </w:rPr>
        <w:t xml:space="preserve"> </w:t>
      </w:r>
      <w:proofErr w:type="spellStart"/>
      <w:r w:rsidR="00395201" w:rsidRPr="00B95F4D">
        <w:rPr>
          <w:rFonts w:eastAsiaTheme="minorHAnsi"/>
          <w:i/>
          <w:kern w:val="0"/>
          <w:szCs w:val="24"/>
          <w:lang w:val="it-IT"/>
        </w:rPr>
        <w:t>Mean</w:t>
      </w:r>
      <w:proofErr w:type="spellEnd"/>
      <w:r w:rsidR="00395201" w:rsidRPr="00B95F4D">
        <w:rPr>
          <w:rFonts w:eastAsiaTheme="minorHAnsi"/>
          <w:i/>
          <w:kern w:val="0"/>
          <w:szCs w:val="24"/>
          <w:lang w:val="it-IT"/>
        </w:rPr>
        <w:t xml:space="preserve"> </w:t>
      </w:r>
      <w:proofErr w:type="spellStart"/>
      <w:r w:rsidR="00395201" w:rsidRPr="00B95F4D">
        <w:rPr>
          <w:rFonts w:eastAsiaTheme="minorHAnsi"/>
          <w:i/>
          <w:kern w:val="0"/>
          <w:szCs w:val="24"/>
          <w:lang w:val="it-IT"/>
        </w:rPr>
        <w:t>Girls</w:t>
      </w:r>
      <w:proofErr w:type="spellEnd"/>
      <w:r w:rsidR="00395201" w:rsidRPr="00B95F4D">
        <w:rPr>
          <w:rFonts w:eastAsiaTheme="minorHAnsi"/>
          <w:i/>
          <w:kern w:val="0"/>
          <w:szCs w:val="24"/>
          <w:lang w:val="it-IT"/>
        </w:rPr>
        <w:t xml:space="preserve"> 2</w:t>
      </w:r>
      <w:r w:rsidR="00395201" w:rsidRPr="00B95F4D">
        <w:rPr>
          <w:rFonts w:eastAsiaTheme="minorHAnsi"/>
          <w:kern w:val="0"/>
          <w:szCs w:val="24"/>
          <w:lang w:val="it-IT"/>
        </w:rPr>
        <w:t xml:space="preserve"> </w:t>
      </w:r>
      <w:r w:rsidRPr="00B95F4D">
        <w:rPr>
          <w:rFonts w:eastAsiaTheme="minorHAnsi"/>
          <w:kern w:val="0"/>
          <w:szCs w:val="24"/>
          <w:lang w:val="it-IT"/>
        </w:rPr>
        <w:t>(</w:t>
      </w:r>
      <w:r w:rsidR="00CF222F">
        <w:rPr>
          <w:rFonts w:eastAsiaTheme="minorHAnsi"/>
          <w:kern w:val="0"/>
          <w:szCs w:val="24"/>
          <w:lang w:val="it-IT"/>
        </w:rPr>
        <w:t>f</w:t>
      </w:r>
      <w:r w:rsidR="002E4FFD" w:rsidRPr="00B95F4D">
        <w:rPr>
          <w:rFonts w:eastAsiaTheme="minorHAnsi"/>
          <w:kern w:val="0"/>
          <w:szCs w:val="24"/>
          <w:lang w:val="it-IT"/>
        </w:rPr>
        <w:t>ilm per la TV</w:t>
      </w:r>
      <w:r w:rsidRPr="00B95F4D">
        <w:rPr>
          <w:rFonts w:eastAsiaTheme="minorHAnsi"/>
          <w:kern w:val="0"/>
          <w:szCs w:val="24"/>
          <w:lang w:val="it-IT"/>
        </w:rPr>
        <w:t>)</w:t>
      </w:r>
      <w:r w:rsidR="002E4FFD" w:rsidRPr="00B95F4D">
        <w:rPr>
          <w:rFonts w:eastAsiaTheme="minorHAnsi"/>
          <w:kern w:val="0"/>
          <w:szCs w:val="24"/>
          <w:lang w:val="it-IT"/>
        </w:rPr>
        <w:t xml:space="preserve"> e </w:t>
      </w:r>
      <w:r w:rsidRPr="00B95F4D">
        <w:rPr>
          <w:rFonts w:eastAsiaTheme="minorHAnsi"/>
          <w:i/>
          <w:kern w:val="0"/>
          <w:szCs w:val="24"/>
          <w:lang w:val="it-IT"/>
        </w:rPr>
        <w:t>H20:</w:t>
      </w:r>
      <w:r w:rsidR="00395201" w:rsidRPr="00B95F4D">
        <w:rPr>
          <w:rFonts w:eastAsiaTheme="minorHAnsi"/>
          <w:i/>
          <w:kern w:val="0"/>
          <w:szCs w:val="24"/>
          <w:lang w:val="it-IT"/>
        </w:rPr>
        <w:t xml:space="preserve">Just </w:t>
      </w:r>
      <w:proofErr w:type="spellStart"/>
      <w:r w:rsidR="00395201" w:rsidRPr="00B95F4D">
        <w:rPr>
          <w:rFonts w:eastAsiaTheme="minorHAnsi"/>
          <w:i/>
          <w:kern w:val="0"/>
          <w:szCs w:val="24"/>
          <w:lang w:val="it-IT"/>
        </w:rPr>
        <w:t>Add</w:t>
      </w:r>
      <w:proofErr w:type="spellEnd"/>
      <w:r w:rsidR="00395201" w:rsidRPr="00B95F4D">
        <w:rPr>
          <w:rFonts w:eastAsiaTheme="minorHAnsi"/>
          <w:i/>
          <w:kern w:val="0"/>
          <w:szCs w:val="24"/>
          <w:lang w:val="it-IT"/>
        </w:rPr>
        <w:t xml:space="preserve"> Water</w:t>
      </w:r>
      <w:r w:rsidR="003C72A5" w:rsidRPr="00B95F4D">
        <w:rPr>
          <w:rFonts w:eastAsiaTheme="minorHAnsi"/>
          <w:kern w:val="0"/>
          <w:szCs w:val="24"/>
          <w:lang w:val="it-IT"/>
        </w:rPr>
        <w:t xml:space="preserve">. </w:t>
      </w:r>
      <w:r w:rsidR="002E4FFD" w:rsidRPr="00B95F4D">
        <w:rPr>
          <w:rFonts w:eastAsiaTheme="minorHAnsi"/>
          <w:kern w:val="0"/>
          <w:szCs w:val="24"/>
          <w:lang w:val="it-IT"/>
        </w:rPr>
        <w:t xml:space="preserve">Al cinema ha recitato in BLUE LIKE JAZZ diretto da Steve Taylor e in </w:t>
      </w:r>
      <w:r w:rsidR="003C72A5" w:rsidRPr="00B95F4D">
        <w:rPr>
          <w:rFonts w:eastAsiaTheme="minorHAnsi"/>
          <w:kern w:val="0"/>
          <w:szCs w:val="24"/>
          <w:lang w:val="it-IT"/>
        </w:rPr>
        <w:t xml:space="preserve">MESSENGERS 2: THE SCARECROW. </w:t>
      </w:r>
      <w:r w:rsidRPr="00B95F4D">
        <w:rPr>
          <w:rFonts w:eastAsiaTheme="minorHAnsi"/>
          <w:kern w:val="0"/>
          <w:szCs w:val="24"/>
          <w:lang w:val="it-IT"/>
        </w:rPr>
        <w:t xml:space="preserve">Claire </w:t>
      </w:r>
      <w:r w:rsidR="002E4FFD" w:rsidRPr="00B95F4D">
        <w:rPr>
          <w:color w:val="000000"/>
          <w:szCs w:val="24"/>
          <w:lang w:val="it-IT"/>
        </w:rPr>
        <w:t>attualmente risiede a Los Angeles</w:t>
      </w:r>
      <w:r w:rsidRPr="00B95F4D">
        <w:rPr>
          <w:rFonts w:eastAsiaTheme="minorHAnsi"/>
          <w:kern w:val="0"/>
          <w:szCs w:val="24"/>
          <w:lang w:val="it-IT"/>
        </w:rPr>
        <w:t xml:space="preserve">. </w:t>
      </w:r>
      <w:r w:rsidR="002E4FFD" w:rsidRPr="00B95F4D">
        <w:rPr>
          <w:rFonts w:eastAsiaTheme="minorHAnsi"/>
          <w:kern w:val="0"/>
          <w:szCs w:val="24"/>
          <w:lang w:val="it-IT"/>
        </w:rPr>
        <w:t>É originaria di</w:t>
      </w:r>
      <w:r w:rsidRPr="00B95F4D">
        <w:rPr>
          <w:rFonts w:eastAsiaTheme="minorHAnsi"/>
          <w:kern w:val="0"/>
          <w:szCs w:val="24"/>
          <w:lang w:val="it-IT"/>
        </w:rPr>
        <w:t xml:space="preserve"> Brisbane, </w:t>
      </w:r>
      <w:r w:rsidR="002E4FFD" w:rsidRPr="00B95F4D">
        <w:rPr>
          <w:rFonts w:eastAsiaTheme="minorHAnsi"/>
          <w:kern w:val="0"/>
          <w:szCs w:val="24"/>
          <w:lang w:val="it-IT"/>
        </w:rPr>
        <w:t xml:space="preserve">in Australia, nata da madre inglese e padre australiano. </w:t>
      </w:r>
    </w:p>
    <w:p w:rsidR="007F363C" w:rsidRPr="00B95F4D" w:rsidRDefault="007F363C" w:rsidP="009F24DA">
      <w:pPr>
        <w:suppressAutoHyphens w:val="0"/>
        <w:overflowPunct/>
        <w:spacing w:after="240" w:line="360" w:lineRule="auto"/>
        <w:rPr>
          <w:rFonts w:ascii="Times" w:eastAsiaTheme="minorHAnsi" w:hAnsi="Times" w:cs="Times"/>
          <w:kern w:val="0"/>
          <w:szCs w:val="24"/>
          <w:lang w:val="it-IT"/>
        </w:rPr>
      </w:pPr>
    </w:p>
    <w:p w:rsidR="001D09CC" w:rsidRPr="00B95F4D" w:rsidRDefault="001D09CC" w:rsidP="001D09CC">
      <w:pPr>
        <w:spacing w:line="360" w:lineRule="auto"/>
        <w:jc w:val="both"/>
        <w:rPr>
          <w:b/>
          <w:sz w:val="28"/>
          <w:szCs w:val="28"/>
          <w:u w:val="single"/>
          <w:lang w:val="it-IT"/>
        </w:rPr>
      </w:pPr>
      <w:r w:rsidRPr="00B95F4D">
        <w:rPr>
          <w:b/>
          <w:sz w:val="28"/>
          <w:szCs w:val="28"/>
          <w:u w:val="single"/>
          <w:lang w:val="it-IT"/>
        </w:rPr>
        <w:t xml:space="preserve">MARK LANE – PRODUTTORE </w:t>
      </w:r>
    </w:p>
    <w:p w:rsidR="001D09CC" w:rsidRPr="00B95F4D" w:rsidRDefault="001D09CC" w:rsidP="001D09CC">
      <w:pPr>
        <w:spacing w:line="360" w:lineRule="auto"/>
        <w:jc w:val="both"/>
        <w:rPr>
          <w:lang w:val="it-IT"/>
        </w:rPr>
      </w:pPr>
      <w:r w:rsidRPr="00B95F4D">
        <w:rPr>
          <w:lang w:val="it-IT"/>
        </w:rPr>
        <w:t xml:space="preserve">Mark Lane </w:t>
      </w:r>
      <w:r w:rsidR="002E4FFD" w:rsidRPr="00B95F4D">
        <w:rPr>
          <w:lang w:val="it-IT"/>
        </w:rPr>
        <w:t>si è unito a</w:t>
      </w:r>
      <w:r w:rsidRPr="00B95F4D">
        <w:rPr>
          <w:lang w:val="it-IT"/>
        </w:rPr>
        <w:t xml:space="preserve"> The </w:t>
      </w:r>
      <w:proofErr w:type="spellStart"/>
      <w:r w:rsidRPr="00B95F4D">
        <w:rPr>
          <w:lang w:val="it-IT"/>
        </w:rPr>
        <w:t>Fyzz</w:t>
      </w:r>
      <w:proofErr w:type="spellEnd"/>
      <w:r w:rsidRPr="00B95F4D">
        <w:rPr>
          <w:lang w:val="it-IT"/>
        </w:rPr>
        <w:t xml:space="preserve"> </w:t>
      </w:r>
      <w:proofErr w:type="spellStart"/>
      <w:r w:rsidR="002E4FFD" w:rsidRPr="00B95F4D">
        <w:rPr>
          <w:lang w:val="it-IT"/>
        </w:rPr>
        <w:t>Facility</w:t>
      </w:r>
      <w:proofErr w:type="spellEnd"/>
      <w:r w:rsidR="002E4FFD" w:rsidRPr="00B95F4D">
        <w:rPr>
          <w:lang w:val="it-IT"/>
        </w:rPr>
        <w:t xml:space="preserve"> dopo essersi affermato come produttore nell’industria dei film indipendenti collaborando con </w:t>
      </w:r>
      <w:r w:rsidRPr="00B95F4D">
        <w:rPr>
          <w:lang w:val="it-IT"/>
        </w:rPr>
        <w:t xml:space="preserve">The Tea Shop &amp; Film Company. </w:t>
      </w:r>
      <w:r w:rsidR="002E4FFD" w:rsidRPr="00B95F4D">
        <w:rPr>
          <w:lang w:val="it-IT"/>
        </w:rPr>
        <w:t xml:space="preserve">Dal </w:t>
      </w:r>
      <w:r w:rsidRPr="00B95F4D">
        <w:rPr>
          <w:lang w:val="it-IT"/>
        </w:rPr>
        <w:t xml:space="preserve">2012 Mark </w:t>
      </w:r>
      <w:r w:rsidR="002E4FFD" w:rsidRPr="00B95F4D">
        <w:rPr>
          <w:lang w:val="it-IT"/>
        </w:rPr>
        <w:t xml:space="preserve">ha prodotto circa una dozzina di </w:t>
      </w:r>
      <w:r w:rsidR="002D0637" w:rsidRPr="00B95F4D">
        <w:rPr>
          <w:lang w:val="it-IT"/>
        </w:rPr>
        <w:t xml:space="preserve">lungometraggi indipendenti insieme al suo partner </w:t>
      </w:r>
      <w:r w:rsidRPr="00B95F4D">
        <w:rPr>
          <w:lang w:val="it-IT"/>
        </w:rPr>
        <w:t xml:space="preserve">James Harris.  </w:t>
      </w:r>
      <w:r w:rsidR="002D0637" w:rsidRPr="00B95F4D">
        <w:rPr>
          <w:lang w:val="it-IT"/>
        </w:rPr>
        <w:t xml:space="preserve">I crediti di Mark includono la co-produzione con </w:t>
      </w:r>
      <w:proofErr w:type="spellStart"/>
      <w:r w:rsidR="002D0637" w:rsidRPr="00B95F4D">
        <w:rPr>
          <w:lang w:val="it-IT"/>
        </w:rPr>
        <w:t>StudioCanal</w:t>
      </w:r>
      <w:proofErr w:type="spellEnd"/>
      <w:r w:rsidRPr="00B95F4D">
        <w:rPr>
          <w:lang w:val="it-IT"/>
        </w:rPr>
        <w:t xml:space="preserve"> COCKNEYS VS ZOMBIES, </w:t>
      </w:r>
      <w:r w:rsidR="002D0637" w:rsidRPr="00B95F4D">
        <w:rPr>
          <w:lang w:val="it-IT"/>
        </w:rPr>
        <w:t xml:space="preserve">il film vincitore del Gran Premio a </w:t>
      </w:r>
      <w:proofErr w:type="spellStart"/>
      <w:r w:rsidR="002D0637" w:rsidRPr="00B95F4D">
        <w:rPr>
          <w:lang w:val="it-IT"/>
        </w:rPr>
        <w:t>Sitges</w:t>
      </w:r>
      <w:proofErr w:type="spellEnd"/>
      <w:r w:rsidR="002D0637" w:rsidRPr="00B95F4D">
        <w:rPr>
          <w:lang w:val="it-IT"/>
        </w:rPr>
        <w:t xml:space="preserve"> </w:t>
      </w:r>
      <w:r w:rsidRPr="00B95F4D">
        <w:rPr>
          <w:lang w:val="it-IT"/>
        </w:rPr>
        <w:t xml:space="preserve">TOWER BLOCK, THE ANOMALY </w:t>
      </w:r>
      <w:r w:rsidR="002D0637" w:rsidRPr="00B95F4D">
        <w:rPr>
          <w:lang w:val="it-IT"/>
        </w:rPr>
        <w:t>di Noel Clarke per</w:t>
      </w:r>
      <w:r w:rsidRPr="00B95F4D">
        <w:rPr>
          <w:lang w:val="it-IT"/>
        </w:rPr>
        <w:t xml:space="preserve"> Universal Pictures, I AM NOT A SERIAL KILLER, </w:t>
      </w:r>
      <w:r w:rsidR="002D0637" w:rsidRPr="00B95F4D">
        <w:rPr>
          <w:lang w:val="it-IT"/>
        </w:rPr>
        <w:t>e la</w:t>
      </w:r>
      <w:r w:rsidRPr="00B95F4D">
        <w:rPr>
          <w:lang w:val="it-IT"/>
        </w:rPr>
        <w:t xml:space="preserve"> </w:t>
      </w:r>
      <w:r w:rsidR="002D0637" w:rsidRPr="00B95F4D">
        <w:rPr>
          <w:lang w:val="it-IT"/>
        </w:rPr>
        <w:t xml:space="preserve">co-produzione con </w:t>
      </w:r>
      <w:proofErr w:type="spellStart"/>
      <w:r w:rsidR="002D0637" w:rsidRPr="00B95F4D">
        <w:rPr>
          <w:lang w:val="it-IT"/>
        </w:rPr>
        <w:t>Dimension</w:t>
      </w:r>
      <w:proofErr w:type="spellEnd"/>
      <w:r w:rsidRPr="00B95F4D">
        <w:rPr>
          <w:lang w:val="it-IT"/>
        </w:rPr>
        <w:t xml:space="preserve"> 47 </w:t>
      </w:r>
      <w:r w:rsidR="002D0637" w:rsidRPr="00B95F4D">
        <w:rPr>
          <w:lang w:val="it-IT"/>
        </w:rPr>
        <w:t>METRI</w:t>
      </w:r>
      <w:r w:rsidRPr="00B95F4D">
        <w:rPr>
          <w:lang w:val="it-IT"/>
        </w:rPr>
        <w:t>. </w:t>
      </w:r>
      <w:r w:rsidR="002D0637" w:rsidRPr="00B95F4D">
        <w:rPr>
          <w:lang w:val="it-IT"/>
        </w:rPr>
        <w:t>Prima di diventare produttore</w:t>
      </w:r>
      <w:r w:rsidRPr="00B95F4D">
        <w:rPr>
          <w:lang w:val="it-IT"/>
        </w:rPr>
        <w:t xml:space="preserve">, Mark </w:t>
      </w:r>
      <w:r w:rsidR="002D0637" w:rsidRPr="00B95F4D">
        <w:rPr>
          <w:lang w:val="it-IT"/>
        </w:rPr>
        <w:t xml:space="preserve">ha lavorato per 6 anni nella vendite internazionali di film per </w:t>
      </w:r>
      <w:r w:rsidRPr="00B95F4D">
        <w:rPr>
          <w:lang w:val="it-IT"/>
        </w:rPr>
        <w:t xml:space="preserve"> Simon </w:t>
      </w:r>
      <w:proofErr w:type="spellStart"/>
      <w:r w:rsidRPr="00B95F4D">
        <w:rPr>
          <w:lang w:val="it-IT"/>
        </w:rPr>
        <w:t>Crowe</w:t>
      </w:r>
      <w:proofErr w:type="spellEnd"/>
      <w:r w:rsidRPr="00B95F4D">
        <w:rPr>
          <w:lang w:val="it-IT"/>
        </w:rPr>
        <w:t xml:space="preserve"> </w:t>
      </w:r>
      <w:r w:rsidR="002D0637" w:rsidRPr="00B95F4D">
        <w:rPr>
          <w:lang w:val="it-IT"/>
        </w:rPr>
        <w:t xml:space="preserve">alla SC </w:t>
      </w:r>
      <w:proofErr w:type="spellStart"/>
      <w:r w:rsidR="002D0637" w:rsidRPr="00B95F4D">
        <w:rPr>
          <w:lang w:val="it-IT"/>
        </w:rPr>
        <w:t>Films</w:t>
      </w:r>
      <w:proofErr w:type="spellEnd"/>
      <w:r w:rsidR="002D0637" w:rsidRPr="00B95F4D">
        <w:rPr>
          <w:lang w:val="it-IT"/>
        </w:rPr>
        <w:t xml:space="preserve"> International</w:t>
      </w:r>
      <w:r w:rsidRPr="00B95F4D">
        <w:rPr>
          <w:lang w:val="it-IT"/>
        </w:rPr>
        <w:t>.</w:t>
      </w:r>
    </w:p>
    <w:p w:rsidR="001D09CC" w:rsidRPr="00B95F4D" w:rsidRDefault="001D09CC" w:rsidP="001D09CC">
      <w:pPr>
        <w:spacing w:line="360" w:lineRule="auto"/>
        <w:jc w:val="both"/>
        <w:rPr>
          <w:b/>
          <w:sz w:val="28"/>
          <w:szCs w:val="28"/>
          <w:u w:val="single"/>
          <w:lang w:val="it-IT"/>
        </w:rPr>
      </w:pPr>
    </w:p>
    <w:p w:rsidR="001D09CC" w:rsidRPr="00CE3022" w:rsidRDefault="001D09CC" w:rsidP="001D09CC">
      <w:pPr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JAMES HARRIS – PRODUTTORE</w:t>
      </w:r>
      <w:r w:rsidRPr="00CE3022">
        <w:rPr>
          <w:b/>
          <w:sz w:val="28"/>
          <w:szCs w:val="28"/>
          <w:u w:val="single"/>
        </w:rPr>
        <w:t xml:space="preserve"> </w:t>
      </w:r>
    </w:p>
    <w:p w:rsidR="001D09CC" w:rsidRDefault="001D09CC" w:rsidP="001D09CC">
      <w:pPr>
        <w:spacing w:line="360" w:lineRule="auto"/>
        <w:jc w:val="both"/>
      </w:pPr>
      <w:r w:rsidRPr="00FC7EC6">
        <w:t xml:space="preserve">James Harris </w:t>
      </w:r>
      <w:r w:rsidR="002D0637">
        <w:t xml:space="preserve">ha </w:t>
      </w:r>
      <w:proofErr w:type="spellStart"/>
      <w:r w:rsidR="002D0637">
        <w:t>iniziato</w:t>
      </w:r>
      <w:proofErr w:type="spellEnd"/>
      <w:r w:rsidR="002D0637">
        <w:t xml:space="preserve"> la </w:t>
      </w:r>
      <w:proofErr w:type="spellStart"/>
      <w:r w:rsidR="002D0637">
        <w:t>sua</w:t>
      </w:r>
      <w:proofErr w:type="spellEnd"/>
      <w:r w:rsidR="002D0637">
        <w:t xml:space="preserve"> </w:t>
      </w:r>
      <w:proofErr w:type="spellStart"/>
      <w:r w:rsidR="002D0637">
        <w:t>carriera</w:t>
      </w:r>
      <w:proofErr w:type="spellEnd"/>
      <w:r w:rsidRPr="00FC7EC6">
        <w:t xml:space="preserve"> </w:t>
      </w:r>
      <w:r w:rsidR="002D0637">
        <w:t>come</w:t>
      </w:r>
      <w:r w:rsidRPr="00FC7EC6">
        <w:t xml:space="preserve"> Production Manager </w:t>
      </w:r>
      <w:r w:rsidR="002D0637">
        <w:t>per film come</w:t>
      </w:r>
      <w:r w:rsidRPr="00FC7EC6">
        <w:t xml:space="preserve"> BEYOND THE </w:t>
      </w:r>
      <w:r w:rsidRPr="00FC7EC6">
        <w:lastRenderedPageBreak/>
        <w:t xml:space="preserve">RAVE </w:t>
      </w:r>
      <w:r w:rsidR="002D0637">
        <w:t>per</w:t>
      </w:r>
      <w:r w:rsidRPr="00FC7EC6">
        <w:t xml:space="preserve"> Hammer, WHEN EVIL CALLS </w:t>
      </w:r>
      <w:r w:rsidR="002D0637">
        <w:t>per</w:t>
      </w:r>
      <w:r w:rsidRPr="00FC7EC6">
        <w:t xml:space="preserve"> Horror Ch</w:t>
      </w:r>
      <w:r>
        <w:t xml:space="preserve">annel, </w:t>
      </w:r>
      <w:r w:rsidR="002D0637">
        <w:t>e</w:t>
      </w:r>
      <w:r>
        <w:t xml:space="preserve"> F </w:t>
      </w:r>
      <w:r w:rsidR="002D0637">
        <w:t>per</w:t>
      </w:r>
      <w:r>
        <w:t xml:space="preserve"> Gatlin Pictures. </w:t>
      </w:r>
      <w:r w:rsidRPr="00B95F4D">
        <w:rPr>
          <w:lang w:val="it-IT"/>
        </w:rPr>
        <w:t xml:space="preserve">James </w:t>
      </w:r>
      <w:r w:rsidR="002D0637" w:rsidRPr="00B95F4D">
        <w:rPr>
          <w:lang w:val="it-IT"/>
        </w:rPr>
        <w:t xml:space="preserve">ha fatto il salto di qualità con la produzione vera in occasione del </w:t>
      </w:r>
      <w:proofErr w:type="spellStart"/>
      <w:r w:rsidR="002D0637" w:rsidRPr="00B95F4D">
        <w:rPr>
          <w:lang w:val="it-IT"/>
        </w:rPr>
        <w:t>prison</w:t>
      </w:r>
      <w:proofErr w:type="spellEnd"/>
      <w:r w:rsidR="002D0637" w:rsidRPr="00B95F4D">
        <w:rPr>
          <w:lang w:val="it-IT"/>
        </w:rPr>
        <w:t>-</w:t>
      </w:r>
      <w:r w:rsidRPr="00B95F4D">
        <w:rPr>
          <w:lang w:val="it-IT"/>
        </w:rPr>
        <w:t xml:space="preserve">thriller SCREWED, </w:t>
      </w:r>
      <w:r w:rsidR="002D0637" w:rsidRPr="00B95F4D">
        <w:rPr>
          <w:lang w:val="it-IT"/>
        </w:rPr>
        <w:t>con</w:t>
      </w:r>
      <w:r w:rsidRPr="00B95F4D">
        <w:rPr>
          <w:lang w:val="it-IT"/>
        </w:rPr>
        <w:t xml:space="preserve"> Noel Clarke and James D’</w:t>
      </w:r>
      <w:proofErr w:type="spellStart"/>
      <w:r w:rsidRPr="00B95F4D">
        <w:rPr>
          <w:lang w:val="it-IT"/>
        </w:rPr>
        <w:t>Arcy</w:t>
      </w:r>
      <w:proofErr w:type="spellEnd"/>
      <w:r w:rsidRPr="00B95F4D">
        <w:rPr>
          <w:lang w:val="it-IT"/>
        </w:rPr>
        <w:t xml:space="preserve"> </w:t>
      </w:r>
      <w:r w:rsidR="002D0637" w:rsidRPr="00B95F4D">
        <w:rPr>
          <w:lang w:val="it-IT"/>
        </w:rPr>
        <w:t>per</w:t>
      </w:r>
      <w:r w:rsidRPr="00B95F4D">
        <w:rPr>
          <w:lang w:val="it-IT"/>
        </w:rPr>
        <w:t xml:space="preserve"> </w:t>
      </w:r>
      <w:proofErr w:type="spellStart"/>
      <w:r w:rsidRPr="00B95F4D">
        <w:rPr>
          <w:lang w:val="it-IT"/>
        </w:rPr>
        <w:t>Lionsgate</w:t>
      </w:r>
      <w:proofErr w:type="spellEnd"/>
      <w:r w:rsidRPr="00B95F4D">
        <w:rPr>
          <w:lang w:val="it-IT"/>
        </w:rPr>
        <w:t xml:space="preserve"> (2011). James </w:t>
      </w:r>
      <w:r w:rsidR="002D0637" w:rsidRPr="00B95F4D">
        <w:rPr>
          <w:lang w:val="it-IT"/>
        </w:rPr>
        <w:t>ha quindi fondato</w:t>
      </w:r>
      <w:r w:rsidRPr="00B95F4D">
        <w:rPr>
          <w:lang w:val="it-IT"/>
        </w:rPr>
        <w:t xml:space="preserve"> The Tea Shop &amp; Film Company </w:t>
      </w:r>
      <w:r w:rsidR="002D0637" w:rsidRPr="00B95F4D">
        <w:rPr>
          <w:lang w:val="it-IT"/>
        </w:rPr>
        <w:t>con</w:t>
      </w:r>
      <w:r w:rsidRPr="00B95F4D">
        <w:rPr>
          <w:lang w:val="it-IT"/>
        </w:rPr>
        <w:t xml:space="preserve"> Mark Lane in 2010. </w:t>
      </w:r>
      <w:r w:rsidR="002D0637" w:rsidRPr="00B95F4D">
        <w:rPr>
          <w:lang w:val="it-IT"/>
        </w:rPr>
        <w:t>Ad oggi la casa di produzione ha realizzato 10 lungometraggi</w:t>
      </w:r>
      <w:r w:rsidRPr="00B95F4D">
        <w:rPr>
          <w:lang w:val="it-IT"/>
        </w:rPr>
        <w:t xml:space="preserve">, </w:t>
      </w:r>
      <w:r w:rsidR="002D0637" w:rsidRPr="00B95F4D">
        <w:rPr>
          <w:lang w:val="it-IT"/>
        </w:rPr>
        <w:t>tra cui</w:t>
      </w:r>
      <w:r w:rsidRPr="00B95F4D">
        <w:rPr>
          <w:lang w:val="it-IT"/>
        </w:rPr>
        <w:t xml:space="preserve"> TOWER BLOCK </w:t>
      </w:r>
      <w:r w:rsidR="002D0637" w:rsidRPr="00B95F4D">
        <w:rPr>
          <w:lang w:val="it-IT"/>
        </w:rPr>
        <w:t>con</w:t>
      </w:r>
      <w:r w:rsidRPr="00B95F4D">
        <w:rPr>
          <w:lang w:val="it-IT"/>
        </w:rPr>
        <w:t xml:space="preserve"> Jack </w:t>
      </w:r>
      <w:proofErr w:type="spellStart"/>
      <w:r w:rsidRPr="00B95F4D">
        <w:rPr>
          <w:lang w:val="it-IT"/>
        </w:rPr>
        <w:t>O’Connell</w:t>
      </w:r>
      <w:proofErr w:type="spellEnd"/>
      <w:r w:rsidRPr="00B95F4D">
        <w:rPr>
          <w:lang w:val="it-IT"/>
        </w:rPr>
        <w:t xml:space="preserve"> (2012), COCKNEYS VS ZOMBIES </w:t>
      </w:r>
      <w:r w:rsidR="002D0637" w:rsidRPr="00B95F4D">
        <w:rPr>
          <w:lang w:val="it-IT"/>
        </w:rPr>
        <w:t>con</w:t>
      </w:r>
      <w:r w:rsidRPr="00B95F4D">
        <w:rPr>
          <w:lang w:val="it-IT"/>
        </w:rPr>
        <w:t xml:space="preserve"> </w:t>
      </w:r>
      <w:proofErr w:type="spellStart"/>
      <w:r w:rsidRPr="00B95F4D">
        <w:rPr>
          <w:lang w:val="it-IT"/>
        </w:rPr>
        <w:t>Studiocanal</w:t>
      </w:r>
      <w:proofErr w:type="spellEnd"/>
      <w:r w:rsidRPr="00B95F4D">
        <w:rPr>
          <w:lang w:val="it-IT"/>
        </w:rPr>
        <w:t xml:space="preserve"> (</w:t>
      </w:r>
      <w:r w:rsidR="002D0637" w:rsidRPr="00B95F4D">
        <w:rPr>
          <w:lang w:val="it-IT"/>
        </w:rPr>
        <w:t>2012</w:t>
      </w:r>
      <w:r w:rsidRPr="00B95F4D">
        <w:rPr>
          <w:lang w:val="it-IT"/>
        </w:rPr>
        <w:t xml:space="preserve">), THE ANOMALY </w:t>
      </w:r>
      <w:r w:rsidR="002D0637" w:rsidRPr="00B95F4D">
        <w:rPr>
          <w:lang w:val="it-IT"/>
        </w:rPr>
        <w:t>con</w:t>
      </w:r>
      <w:r w:rsidRPr="00B95F4D">
        <w:rPr>
          <w:lang w:val="it-IT"/>
        </w:rPr>
        <w:t xml:space="preserve"> Universal (2014), ROMANS </w:t>
      </w:r>
      <w:r w:rsidR="002D0637" w:rsidRPr="00B95F4D">
        <w:rPr>
          <w:lang w:val="it-IT"/>
        </w:rPr>
        <w:t>con</w:t>
      </w:r>
      <w:r w:rsidRPr="00B95F4D">
        <w:rPr>
          <w:lang w:val="it-IT"/>
        </w:rPr>
        <w:t xml:space="preserve"> Orlando Bloom, ELIMINATORS </w:t>
      </w:r>
      <w:r w:rsidR="002D0637" w:rsidRPr="00B95F4D">
        <w:rPr>
          <w:lang w:val="it-IT"/>
        </w:rPr>
        <w:t>con</w:t>
      </w:r>
      <w:r w:rsidRPr="00B95F4D">
        <w:rPr>
          <w:lang w:val="it-IT"/>
        </w:rPr>
        <w:t xml:space="preserve"> WWE, </w:t>
      </w:r>
      <w:r w:rsidR="002D0637" w:rsidRPr="00B95F4D">
        <w:rPr>
          <w:lang w:val="it-IT"/>
        </w:rPr>
        <w:t xml:space="preserve">e il </w:t>
      </w:r>
      <w:r w:rsidRPr="00B95F4D">
        <w:rPr>
          <w:lang w:val="it-IT"/>
        </w:rPr>
        <w:t xml:space="preserve">thriller </w:t>
      </w:r>
      <w:r w:rsidR="002D0637" w:rsidRPr="00B95F4D">
        <w:rPr>
          <w:lang w:val="it-IT"/>
        </w:rPr>
        <w:t xml:space="preserve">subacqueo 47 METRI con DIMENSION. </w:t>
      </w:r>
      <w:r w:rsidR="00321D04" w:rsidRPr="00321D04">
        <w:rPr>
          <w:lang w:val="it-IT"/>
        </w:rPr>
        <w:t>A</w:t>
      </w:r>
      <w:r w:rsidR="00321D04">
        <w:rPr>
          <w:lang w:val="it-IT"/>
        </w:rPr>
        <w:t>ttualmente s</w:t>
      </w:r>
      <w:r w:rsidR="00321D04">
        <w:t>ta</w:t>
      </w:r>
      <w:r w:rsidR="002D0637">
        <w:t xml:space="preserve"> </w:t>
      </w:r>
      <w:proofErr w:type="spellStart"/>
      <w:r w:rsidR="002D0637">
        <w:t>producendo</w:t>
      </w:r>
      <w:proofErr w:type="spellEnd"/>
      <w:r w:rsidR="002D0637">
        <w:t xml:space="preserve"> </w:t>
      </w:r>
      <w:r>
        <w:t>SLUMBER with Maggie Q.</w:t>
      </w:r>
    </w:p>
    <w:p w:rsidR="001D09CC" w:rsidRPr="009F24DA" w:rsidRDefault="001D09CC" w:rsidP="009F24DA">
      <w:pPr>
        <w:suppressAutoHyphens w:val="0"/>
        <w:overflowPunct/>
        <w:spacing w:after="240" w:line="360" w:lineRule="auto"/>
        <w:rPr>
          <w:rFonts w:ascii="Times" w:eastAsiaTheme="minorHAnsi" w:hAnsi="Times" w:cs="Times"/>
          <w:kern w:val="0"/>
          <w:szCs w:val="24"/>
          <w:lang w:val="en-US"/>
        </w:rPr>
      </w:pPr>
    </w:p>
    <w:p w:rsidR="003A1D59" w:rsidRDefault="003A1D59" w:rsidP="009F24DA">
      <w:pPr>
        <w:jc w:val="center"/>
        <w:rPr>
          <w:rFonts w:asciiTheme="minorHAnsi" w:hAnsiTheme="minorHAnsi"/>
          <w:b/>
          <w:u w:val="single"/>
        </w:rPr>
      </w:pPr>
    </w:p>
    <w:p w:rsidR="003A1D59" w:rsidRDefault="003A1D59" w:rsidP="009F24DA">
      <w:pPr>
        <w:jc w:val="center"/>
        <w:rPr>
          <w:rFonts w:asciiTheme="minorHAnsi" w:hAnsiTheme="minorHAnsi"/>
          <w:b/>
          <w:u w:val="single"/>
        </w:rPr>
      </w:pPr>
    </w:p>
    <w:p w:rsidR="003A1D59" w:rsidRDefault="003A1D59" w:rsidP="009F24DA">
      <w:pPr>
        <w:jc w:val="center"/>
        <w:rPr>
          <w:rFonts w:asciiTheme="minorHAnsi" w:hAnsiTheme="minorHAnsi"/>
          <w:b/>
          <w:u w:val="single"/>
        </w:rPr>
      </w:pPr>
    </w:p>
    <w:p w:rsidR="003A1D59" w:rsidRDefault="003A1D59" w:rsidP="009F24DA">
      <w:pPr>
        <w:jc w:val="center"/>
        <w:rPr>
          <w:rFonts w:asciiTheme="minorHAnsi" w:hAnsiTheme="minorHAnsi"/>
          <w:b/>
          <w:u w:val="single"/>
        </w:rPr>
      </w:pPr>
    </w:p>
    <w:p w:rsidR="003A1D59" w:rsidRDefault="003A1D59" w:rsidP="009F24DA">
      <w:pPr>
        <w:jc w:val="center"/>
        <w:rPr>
          <w:rFonts w:asciiTheme="minorHAnsi" w:hAnsiTheme="minorHAnsi"/>
          <w:b/>
          <w:u w:val="single"/>
        </w:rPr>
      </w:pPr>
    </w:p>
    <w:p w:rsidR="003A1D59" w:rsidRDefault="003A1D59" w:rsidP="009F24DA">
      <w:pPr>
        <w:jc w:val="center"/>
        <w:rPr>
          <w:rFonts w:asciiTheme="minorHAnsi" w:hAnsiTheme="minorHAnsi"/>
          <w:b/>
          <w:u w:val="single"/>
        </w:rPr>
      </w:pPr>
    </w:p>
    <w:p w:rsidR="003A1D59" w:rsidRDefault="003A1D59" w:rsidP="009F24DA">
      <w:pPr>
        <w:jc w:val="center"/>
        <w:rPr>
          <w:rFonts w:asciiTheme="minorHAnsi" w:hAnsiTheme="minorHAnsi"/>
          <w:b/>
          <w:u w:val="single"/>
        </w:rPr>
      </w:pPr>
    </w:p>
    <w:p w:rsidR="003A1D59" w:rsidRDefault="003A1D59" w:rsidP="009F24DA">
      <w:pPr>
        <w:jc w:val="center"/>
        <w:rPr>
          <w:rFonts w:asciiTheme="minorHAnsi" w:hAnsiTheme="minorHAnsi"/>
          <w:b/>
          <w:u w:val="single"/>
        </w:rPr>
      </w:pPr>
    </w:p>
    <w:p w:rsidR="003A1D59" w:rsidRDefault="003A1D59" w:rsidP="009F24DA">
      <w:pPr>
        <w:jc w:val="center"/>
        <w:rPr>
          <w:rFonts w:asciiTheme="minorHAnsi" w:hAnsiTheme="minorHAnsi"/>
          <w:b/>
          <w:u w:val="single"/>
        </w:rPr>
      </w:pPr>
    </w:p>
    <w:p w:rsidR="003C72A5" w:rsidRDefault="003C72A5" w:rsidP="009F24DA">
      <w:pPr>
        <w:jc w:val="center"/>
        <w:rPr>
          <w:rFonts w:asciiTheme="minorHAnsi" w:hAnsiTheme="minorHAnsi"/>
          <w:b/>
          <w:u w:val="single"/>
        </w:rPr>
      </w:pPr>
    </w:p>
    <w:p w:rsidR="003C72A5" w:rsidRDefault="003C72A5" w:rsidP="009F24DA">
      <w:pPr>
        <w:jc w:val="center"/>
        <w:rPr>
          <w:rFonts w:asciiTheme="minorHAnsi" w:hAnsiTheme="minorHAnsi"/>
          <w:b/>
          <w:u w:val="single"/>
        </w:rPr>
      </w:pPr>
    </w:p>
    <w:p w:rsidR="003C72A5" w:rsidRDefault="003C72A5" w:rsidP="009F24DA">
      <w:pPr>
        <w:jc w:val="center"/>
        <w:rPr>
          <w:rFonts w:asciiTheme="minorHAnsi" w:hAnsiTheme="minorHAnsi"/>
          <w:b/>
          <w:u w:val="single"/>
        </w:rPr>
      </w:pPr>
    </w:p>
    <w:p w:rsidR="003C72A5" w:rsidRDefault="003C72A5" w:rsidP="009F24DA">
      <w:pPr>
        <w:jc w:val="center"/>
        <w:rPr>
          <w:rFonts w:asciiTheme="minorHAnsi" w:hAnsiTheme="minorHAnsi"/>
          <w:b/>
          <w:u w:val="single"/>
        </w:rPr>
      </w:pPr>
    </w:p>
    <w:p w:rsidR="003C72A5" w:rsidRDefault="003C72A5" w:rsidP="009F24DA">
      <w:pPr>
        <w:jc w:val="center"/>
        <w:rPr>
          <w:rFonts w:asciiTheme="minorHAnsi" w:hAnsiTheme="minorHAnsi"/>
          <w:b/>
          <w:u w:val="single"/>
        </w:rPr>
      </w:pPr>
    </w:p>
    <w:p w:rsidR="003C72A5" w:rsidRDefault="003C72A5" w:rsidP="009F24DA">
      <w:pPr>
        <w:jc w:val="center"/>
        <w:rPr>
          <w:rFonts w:asciiTheme="minorHAnsi" w:hAnsiTheme="minorHAnsi"/>
          <w:b/>
          <w:u w:val="single"/>
        </w:rPr>
      </w:pPr>
    </w:p>
    <w:p w:rsidR="003C72A5" w:rsidRDefault="003C72A5" w:rsidP="009F24DA">
      <w:pPr>
        <w:jc w:val="center"/>
        <w:rPr>
          <w:rFonts w:asciiTheme="minorHAnsi" w:hAnsiTheme="minorHAnsi"/>
          <w:b/>
          <w:u w:val="single"/>
        </w:rPr>
      </w:pPr>
    </w:p>
    <w:p w:rsidR="003C72A5" w:rsidRDefault="003C72A5" w:rsidP="009F24DA">
      <w:pPr>
        <w:jc w:val="center"/>
        <w:rPr>
          <w:rFonts w:asciiTheme="minorHAnsi" w:hAnsiTheme="minorHAnsi"/>
          <w:b/>
          <w:u w:val="single"/>
        </w:rPr>
      </w:pPr>
    </w:p>
    <w:p w:rsidR="003C72A5" w:rsidRDefault="003C72A5" w:rsidP="009F24DA">
      <w:pPr>
        <w:jc w:val="center"/>
        <w:rPr>
          <w:rFonts w:asciiTheme="minorHAnsi" w:hAnsiTheme="minorHAnsi"/>
          <w:b/>
          <w:u w:val="single"/>
        </w:rPr>
      </w:pPr>
    </w:p>
    <w:p w:rsidR="003C72A5" w:rsidRDefault="003C72A5" w:rsidP="009F24DA">
      <w:pPr>
        <w:jc w:val="center"/>
        <w:rPr>
          <w:rFonts w:asciiTheme="minorHAnsi" w:hAnsiTheme="minorHAnsi"/>
          <w:b/>
          <w:u w:val="single"/>
        </w:rPr>
      </w:pPr>
    </w:p>
    <w:p w:rsidR="003C72A5" w:rsidRDefault="003C72A5" w:rsidP="009F24DA">
      <w:pPr>
        <w:jc w:val="center"/>
        <w:rPr>
          <w:rFonts w:asciiTheme="minorHAnsi" w:hAnsiTheme="minorHAnsi"/>
          <w:b/>
          <w:u w:val="single"/>
        </w:rPr>
      </w:pPr>
    </w:p>
    <w:p w:rsidR="003C72A5" w:rsidRDefault="003C72A5" w:rsidP="009F24DA">
      <w:pPr>
        <w:jc w:val="center"/>
        <w:rPr>
          <w:rFonts w:asciiTheme="minorHAnsi" w:hAnsiTheme="minorHAnsi"/>
          <w:b/>
          <w:u w:val="single"/>
        </w:rPr>
      </w:pPr>
    </w:p>
    <w:p w:rsidR="00883C74" w:rsidRDefault="00883C74" w:rsidP="009F24DA">
      <w:pPr>
        <w:jc w:val="center"/>
        <w:rPr>
          <w:rFonts w:asciiTheme="minorHAnsi" w:hAnsiTheme="minorHAnsi"/>
          <w:b/>
          <w:u w:val="single"/>
        </w:rPr>
      </w:pPr>
    </w:p>
    <w:p w:rsidR="00883C74" w:rsidRDefault="00883C74" w:rsidP="009F24DA">
      <w:pPr>
        <w:jc w:val="center"/>
        <w:rPr>
          <w:rFonts w:asciiTheme="minorHAnsi" w:hAnsiTheme="minorHAnsi"/>
          <w:b/>
          <w:u w:val="single"/>
        </w:rPr>
      </w:pPr>
    </w:p>
    <w:p w:rsidR="00883C74" w:rsidRDefault="00883C74" w:rsidP="009F24DA">
      <w:pPr>
        <w:jc w:val="center"/>
        <w:rPr>
          <w:rFonts w:asciiTheme="minorHAnsi" w:hAnsiTheme="minorHAnsi"/>
          <w:b/>
          <w:u w:val="single"/>
        </w:rPr>
      </w:pPr>
    </w:p>
    <w:p w:rsidR="00883C74" w:rsidRDefault="00883C74" w:rsidP="009F24DA">
      <w:pPr>
        <w:jc w:val="center"/>
        <w:rPr>
          <w:rFonts w:asciiTheme="minorHAnsi" w:hAnsiTheme="minorHAnsi"/>
          <w:b/>
          <w:u w:val="single"/>
        </w:rPr>
      </w:pPr>
    </w:p>
    <w:p w:rsidR="003C72A5" w:rsidRDefault="003C72A5" w:rsidP="009F24DA">
      <w:pPr>
        <w:jc w:val="center"/>
        <w:rPr>
          <w:rFonts w:asciiTheme="minorHAnsi" w:hAnsiTheme="minorHAnsi"/>
          <w:b/>
          <w:u w:val="single"/>
        </w:rPr>
      </w:pPr>
    </w:p>
    <w:p w:rsidR="00EC18E0" w:rsidRDefault="00EC18E0" w:rsidP="009F24DA">
      <w:pPr>
        <w:jc w:val="center"/>
        <w:rPr>
          <w:rFonts w:asciiTheme="minorHAnsi" w:hAnsiTheme="minorHAnsi"/>
          <w:b/>
          <w:u w:val="single"/>
        </w:rPr>
      </w:pPr>
    </w:p>
    <w:p w:rsidR="00EC18E0" w:rsidRDefault="00EC18E0" w:rsidP="009F24DA">
      <w:pPr>
        <w:jc w:val="center"/>
        <w:rPr>
          <w:rFonts w:asciiTheme="minorHAnsi" w:hAnsiTheme="minorHAnsi"/>
          <w:b/>
          <w:u w:val="single"/>
        </w:rPr>
      </w:pPr>
    </w:p>
    <w:p w:rsidR="00EC18E0" w:rsidRDefault="00EC18E0" w:rsidP="009F24DA">
      <w:pPr>
        <w:jc w:val="center"/>
        <w:rPr>
          <w:rFonts w:asciiTheme="minorHAnsi" w:hAnsiTheme="minorHAnsi"/>
          <w:b/>
          <w:u w:val="single"/>
        </w:rPr>
      </w:pPr>
    </w:p>
    <w:p w:rsidR="00EC18E0" w:rsidRDefault="00EC18E0" w:rsidP="009F24DA">
      <w:pPr>
        <w:jc w:val="center"/>
        <w:rPr>
          <w:rFonts w:asciiTheme="minorHAnsi" w:hAnsiTheme="minorHAnsi"/>
          <w:b/>
          <w:u w:val="single"/>
        </w:rPr>
      </w:pPr>
    </w:p>
    <w:p w:rsidR="003A1D59" w:rsidRDefault="003A1D59" w:rsidP="009F24DA">
      <w:pPr>
        <w:jc w:val="center"/>
        <w:rPr>
          <w:rFonts w:asciiTheme="minorHAnsi" w:hAnsiTheme="minorHAnsi"/>
          <w:b/>
          <w:u w:val="single"/>
        </w:rPr>
      </w:pPr>
    </w:p>
    <w:p w:rsidR="00520596" w:rsidRPr="009F24DA" w:rsidRDefault="00C51E2C" w:rsidP="009F24DA">
      <w:pPr>
        <w:jc w:val="center"/>
        <w:rPr>
          <w:rFonts w:asciiTheme="minorHAnsi" w:hAnsiTheme="minorHAnsi"/>
          <w:b/>
          <w:u w:val="single"/>
        </w:rPr>
      </w:pPr>
      <w:r w:rsidRPr="009F24DA">
        <w:rPr>
          <w:rFonts w:asciiTheme="minorHAnsi" w:hAnsiTheme="minorHAnsi"/>
          <w:b/>
          <w:u w:val="single"/>
        </w:rPr>
        <w:t xml:space="preserve">CREDIT </w:t>
      </w:r>
      <w:r w:rsidR="00245961" w:rsidRPr="009F24DA">
        <w:rPr>
          <w:rFonts w:asciiTheme="minorHAnsi" w:hAnsiTheme="minorHAnsi"/>
          <w:b/>
          <w:u w:val="single"/>
        </w:rPr>
        <w:t>LIST</w:t>
      </w:r>
    </w:p>
    <w:p w:rsidR="00EE4302" w:rsidRPr="00C73867" w:rsidRDefault="00EE4302" w:rsidP="00C73867">
      <w:pPr>
        <w:rPr>
          <w:rFonts w:asciiTheme="minorHAnsi" w:hAnsiTheme="minorHAnsi"/>
        </w:rPr>
      </w:pP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Dimension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The Tea Shop &amp; Film Company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 xml:space="preserve">The </w:t>
      </w:r>
      <w:proofErr w:type="spellStart"/>
      <w:r w:rsidRPr="004C2AAA">
        <w:rPr>
          <w:rFonts w:asciiTheme="minorHAnsi" w:hAnsiTheme="minorHAnsi"/>
          <w:b/>
        </w:rPr>
        <w:t>Fyzz</w:t>
      </w:r>
      <w:proofErr w:type="spellEnd"/>
      <w:r w:rsidRPr="004C2AAA">
        <w:rPr>
          <w:rFonts w:asciiTheme="minorHAnsi" w:hAnsiTheme="minorHAnsi"/>
          <w:b/>
        </w:rPr>
        <w:t xml:space="preserve"> Facility</w:t>
      </w:r>
    </w:p>
    <w:p w:rsidR="00245961" w:rsidRPr="00B95F4D" w:rsidRDefault="00245961" w:rsidP="00B1322A">
      <w:pPr>
        <w:jc w:val="center"/>
        <w:rPr>
          <w:rFonts w:asciiTheme="minorHAnsi" w:hAnsiTheme="minorHAnsi"/>
          <w:b/>
          <w:lang w:val="it-IT"/>
        </w:rPr>
      </w:pPr>
      <w:proofErr w:type="spellStart"/>
      <w:r w:rsidRPr="00B95F4D">
        <w:rPr>
          <w:rFonts w:asciiTheme="minorHAnsi" w:hAnsiTheme="minorHAnsi"/>
          <w:b/>
          <w:lang w:val="it-IT"/>
        </w:rPr>
        <w:t>Altittude</w:t>
      </w:r>
      <w:proofErr w:type="spellEnd"/>
      <w:r w:rsidRPr="00B95F4D">
        <w:rPr>
          <w:rFonts w:asciiTheme="minorHAnsi" w:hAnsiTheme="minorHAnsi"/>
          <w:b/>
          <w:lang w:val="it-IT"/>
        </w:rPr>
        <w:t xml:space="preserve"> Film Sales</w:t>
      </w:r>
    </w:p>
    <w:p w:rsidR="00245961" w:rsidRPr="00B95F4D" w:rsidRDefault="00245961" w:rsidP="00B1322A">
      <w:pPr>
        <w:jc w:val="center"/>
        <w:rPr>
          <w:rFonts w:asciiTheme="minorHAnsi" w:hAnsiTheme="minorHAnsi"/>
          <w:lang w:val="it-IT"/>
        </w:rPr>
      </w:pPr>
    </w:p>
    <w:p w:rsidR="00245961" w:rsidRPr="00F97E0C" w:rsidRDefault="00245961" w:rsidP="00B1322A">
      <w:pPr>
        <w:jc w:val="center"/>
        <w:rPr>
          <w:rFonts w:asciiTheme="minorHAnsi" w:hAnsiTheme="minorHAnsi"/>
          <w:b/>
          <w:lang w:val="it-IT"/>
        </w:rPr>
      </w:pPr>
      <w:r w:rsidRPr="00F97E0C">
        <w:rPr>
          <w:rFonts w:asciiTheme="minorHAnsi" w:hAnsiTheme="minorHAnsi"/>
          <w:b/>
          <w:lang w:val="it-IT"/>
        </w:rPr>
        <w:t>DIMENSION FILMS</w:t>
      </w:r>
    </w:p>
    <w:p w:rsidR="00245961" w:rsidRPr="00F97E0C" w:rsidRDefault="002B609B" w:rsidP="00B1322A">
      <w:pPr>
        <w:jc w:val="center"/>
        <w:rPr>
          <w:rFonts w:asciiTheme="minorHAnsi" w:hAnsiTheme="minorHAnsi"/>
          <w:lang w:val="it-IT"/>
        </w:rPr>
      </w:pPr>
      <w:r w:rsidRPr="00F97E0C">
        <w:rPr>
          <w:rFonts w:asciiTheme="minorHAnsi" w:hAnsiTheme="minorHAnsi"/>
          <w:lang w:val="it-IT"/>
        </w:rPr>
        <w:t>PRESENTA</w:t>
      </w:r>
    </w:p>
    <w:p w:rsidR="00245961" w:rsidRPr="00F97E0C" w:rsidRDefault="00245961" w:rsidP="00B1322A">
      <w:pPr>
        <w:jc w:val="center"/>
        <w:rPr>
          <w:rFonts w:asciiTheme="minorHAnsi" w:hAnsiTheme="minorHAnsi"/>
          <w:lang w:val="it-IT"/>
        </w:rPr>
      </w:pPr>
    </w:p>
    <w:p w:rsidR="00245961" w:rsidRPr="00F97E0C" w:rsidRDefault="002B609B" w:rsidP="00B1322A">
      <w:pPr>
        <w:jc w:val="center"/>
        <w:rPr>
          <w:rFonts w:asciiTheme="minorHAnsi" w:hAnsiTheme="minorHAnsi"/>
          <w:lang w:val="it-IT"/>
        </w:rPr>
      </w:pPr>
      <w:r w:rsidRPr="00F97E0C">
        <w:rPr>
          <w:rFonts w:asciiTheme="minorHAnsi" w:hAnsiTheme="minorHAnsi"/>
          <w:lang w:val="it-IT"/>
        </w:rPr>
        <w:t>IN ASSOCIAZIONE</w:t>
      </w:r>
      <w:r w:rsidR="00245961" w:rsidRPr="00F97E0C">
        <w:rPr>
          <w:rFonts w:asciiTheme="minorHAnsi" w:hAnsiTheme="minorHAnsi"/>
          <w:lang w:val="it-IT"/>
        </w:rPr>
        <w:t xml:space="preserve"> </w:t>
      </w:r>
      <w:r w:rsidRPr="00F97E0C">
        <w:rPr>
          <w:rFonts w:asciiTheme="minorHAnsi" w:hAnsiTheme="minorHAnsi"/>
          <w:lang w:val="it-IT"/>
        </w:rPr>
        <w:t>CON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THE FYZZ FACILITY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DRAGON ROOT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FLEXIBON FILMS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LANTICA PICTURES</w:t>
      </w:r>
    </w:p>
    <w:p w:rsidR="00245961" w:rsidRPr="00C73867" w:rsidRDefault="00245961" w:rsidP="00B1322A">
      <w:pPr>
        <w:jc w:val="center"/>
        <w:rPr>
          <w:rFonts w:asciiTheme="minorHAnsi" w:hAnsiTheme="minorHAnsi"/>
        </w:rPr>
      </w:pP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A TEA SHOP &amp; FILM COMPANY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PRODUCTION</w:t>
      </w:r>
    </w:p>
    <w:p w:rsidR="00245961" w:rsidRPr="00C73867" w:rsidRDefault="00245961" w:rsidP="00B1322A">
      <w:pPr>
        <w:jc w:val="center"/>
        <w:rPr>
          <w:rFonts w:asciiTheme="minorHAnsi" w:hAnsiTheme="minorHAnsi"/>
        </w:rPr>
      </w:pPr>
    </w:p>
    <w:p w:rsidR="00245961" w:rsidRPr="004C2AAA" w:rsidRDefault="00245961" w:rsidP="00EC18E0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MANDY MOORE</w:t>
      </w:r>
    </w:p>
    <w:p w:rsidR="00245961" w:rsidRPr="004C2AAA" w:rsidRDefault="00245961" w:rsidP="00EC18E0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CLAIRE HOLT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YANI GELLMAN</w:t>
      </w:r>
    </w:p>
    <w:p w:rsidR="00245961" w:rsidRPr="00F97E0C" w:rsidRDefault="00245961" w:rsidP="00B1322A">
      <w:pPr>
        <w:jc w:val="center"/>
        <w:rPr>
          <w:rFonts w:asciiTheme="minorHAnsi" w:hAnsiTheme="minorHAnsi"/>
          <w:b/>
          <w:lang w:val="it-IT"/>
        </w:rPr>
      </w:pPr>
      <w:r w:rsidRPr="00F97E0C">
        <w:rPr>
          <w:rFonts w:asciiTheme="minorHAnsi" w:hAnsiTheme="minorHAnsi"/>
          <w:b/>
          <w:lang w:val="it-IT"/>
        </w:rPr>
        <w:t>CHRIS J JOHNSON</w:t>
      </w:r>
    </w:p>
    <w:p w:rsidR="00245961" w:rsidRPr="00EC18E0" w:rsidRDefault="00245961" w:rsidP="00EC18E0">
      <w:pPr>
        <w:jc w:val="center"/>
        <w:rPr>
          <w:rFonts w:asciiTheme="minorHAnsi" w:hAnsiTheme="minorHAnsi"/>
          <w:b/>
          <w:lang w:val="it-IT"/>
        </w:rPr>
      </w:pPr>
      <w:r w:rsidRPr="00F97E0C">
        <w:rPr>
          <w:rFonts w:asciiTheme="minorHAnsi" w:hAnsiTheme="minorHAnsi"/>
          <w:b/>
          <w:lang w:val="it-IT"/>
        </w:rPr>
        <w:t>SANTIAGO SEGURA</w:t>
      </w:r>
      <w:bookmarkStart w:id="0" w:name="_GoBack"/>
      <w:bookmarkEnd w:id="0"/>
    </w:p>
    <w:p w:rsidR="00245961" w:rsidRPr="00F97E0C" w:rsidRDefault="002B609B" w:rsidP="00B1322A">
      <w:pPr>
        <w:jc w:val="center"/>
        <w:rPr>
          <w:rFonts w:asciiTheme="minorHAnsi" w:hAnsiTheme="minorHAnsi"/>
          <w:lang w:val="it-IT"/>
        </w:rPr>
      </w:pPr>
      <w:r w:rsidRPr="00F97E0C">
        <w:rPr>
          <w:rFonts w:asciiTheme="minorHAnsi" w:hAnsiTheme="minorHAnsi"/>
          <w:lang w:val="it-IT"/>
        </w:rPr>
        <w:t>E</w:t>
      </w:r>
    </w:p>
    <w:p w:rsidR="00245961" w:rsidRPr="00F97E0C" w:rsidRDefault="00245961" w:rsidP="00B1322A">
      <w:pPr>
        <w:jc w:val="center"/>
        <w:rPr>
          <w:rFonts w:asciiTheme="minorHAnsi" w:hAnsiTheme="minorHAnsi"/>
          <w:b/>
          <w:lang w:val="it-IT"/>
        </w:rPr>
      </w:pPr>
      <w:r w:rsidRPr="00F97E0C">
        <w:rPr>
          <w:rFonts w:asciiTheme="minorHAnsi" w:hAnsiTheme="minorHAnsi"/>
          <w:b/>
          <w:lang w:val="it-IT"/>
        </w:rPr>
        <w:t>MATTHEW MODINE</w:t>
      </w:r>
    </w:p>
    <w:p w:rsidR="00245961" w:rsidRPr="00F97E0C" w:rsidRDefault="002B609B" w:rsidP="00B1322A">
      <w:pPr>
        <w:jc w:val="center"/>
        <w:rPr>
          <w:rFonts w:asciiTheme="minorHAnsi" w:hAnsiTheme="minorHAnsi"/>
          <w:lang w:val="it-IT"/>
        </w:rPr>
      </w:pPr>
      <w:r w:rsidRPr="00F97E0C">
        <w:rPr>
          <w:rFonts w:asciiTheme="minorHAnsi" w:hAnsiTheme="minorHAnsi"/>
          <w:lang w:val="it-IT"/>
        </w:rPr>
        <w:t>NEL RUOLO DI</w:t>
      </w:r>
    </w:p>
    <w:p w:rsidR="00245961" w:rsidRPr="00F97E0C" w:rsidRDefault="00245961" w:rsidP="00B1322A">
      <w:pPr>
        <w:jc w:val="center"/>
        <w:rPr>
          <w:rFonts w:asciiTheme="minorHAnsi" w:hAnsiTheme="minorHAnsi"/>
          <w:lang w:val="it-IT"/>
        </w:rPr>
      </w:pPr>
      <w:r w:rsidRPr="00F97E0C">
        <w:rPr>
          <w:rFonts w:asciiTheme="minorHAnsi" w:hAnsiTheme="minorHAnsi"/>
          <w:lang w:val="it-IT"/>
        </w:rPr>
        <w:t>CAPTAIN TAYLOR</w:t>
      </w:r>
    </w:p>
    <w:p w:rsidR="00245961" w:rsidRPr="00F97E0C" w:rsidRDefault="00245961" w:rsidP="00B1322A">
      <w:pPr>
        <w:jc w:val="center"/>
        <w:rPr>
          <w:rFonts w:asciiTheme="minorHAnsi" w:hAnsiTheme="minorHAnsi"/>
          <w:lang w:val="it-IT"/>
        </w:rPr>
      </w:pPr>
    </w:p>
    <w:p w:rsidR="00245961" w:rsidRPr="00F97E0C" w:rsidRDefault="002B609B" w:rsidP="00B1322A">
      <w:pPr>
        <w:jc w:val="center"/>
        <w:rPr>
          <w:rFonts w:asciiTheme="minorHAnsi" w:hAnsiTheme="minorHAnsi"/>
          <w:lang w:val="it-IT"/>
        </w:rPr>
      </w:pPr>
      <w:r w:rsidRPr="00F97E0C">
        <w:rPr>
          <w:rFonts w:asciiTheme="minorHAnsi" w:hAnsiTheme="minorHAnsi"/>
          <w:lang w:val="it-IT"/>
        </w:rPr>
        <w:t>DIRETTORE</w:t>
      </w:r>
      <w:r w:rsidR="00245961" w:rsidRPr="00F97E0C">
        <w:rPr>
          <w:rFonts w:asciiTheme="minorHAnsi" w:hAnsiTheme="minorHAnsi"/>
          <w:lang w:val="it-IT"/>
        </w:rPr>
        <w:t xml:space="preserve"> </w:t>
      </w:r>
      <w:r w:rsidRPr="00F97E0C">
        <w:rPr>
          <w:rFonts w:asciiTheme="minorHAnsi" w:hAnsiTheme="minorHAnsi"/>
          <w:lang w:val="it-IT"/>
        </w:rPr>
        <w:t>DELLA FOTOGRAFIA</w:t>
      </w:r>
    </w:p>
    <w:p w:rsidR="00245961" w:rsidRPr="00F97E0C" w:rsidRDefault="00245961" w:rsidP="00B1322A">
      <w:pPr>
        <w:jc w:val="center"/>
        <w:rPr>
          <w:rFonts w:asciiTheme="minorHAnsi" w:hAnsiTheme="minorHAnsi"/>
          <w:b/>
          <w:lang w:val="it-IT"/>
        </w:rPr>
      </w:pPr>
      <w:r w:rsidRPr="00F97E0C">
        <w:rPr>
          <w:rFonts w:asciiTheme="minorHAnsi" w:hAnsiTheme="minorHAnsi"/>
          <w:b/>
          <w:lang w:val="it-IT"/>
        </w:rPr>
        <w:t>MARK SILK</w:t>
      </w:r>
    </w:p>
    <w:p w:rsidR="00245961" w:rsidRPr="00F97E0C" w:rsidRDefault="00245961" w:rsidP="00B1322A">
      <w:pPr>
        <w:jc w:val="center"/>
        <w:rPr>
          <w:rFonts w:asciiTheme="minorHAnsi" w:hAnsiTheme="minorHAnsi"/>
          <w:lang w:val="it-IT"/>
        </w:rPr>
      </w:pPr>
    </w:p>
    <w:p w:rsidR="00245961" w:rsidRPr="00F97E0C" w:rsidRDefault="002B609B" w:rsidP="00B1322A">
      <w:pPr>
        <w:jc w:val="center"/>
        <w:rPr>
          <w:rFonts w:asciiTheme="minorHAnsi" w:hAnsiTheme="minorHAnsi"/>
          <w:lang w:val="it-IT"/>
        </w:rPr>
      </w:pPr>
      <w:r w:rsidRPr="00F97E0C">
        <w:rPr>
          <w:rFonts w:asciiTheme="minorHAnsi" w:hAnsiTheme="minorHAnsi"/>
          <w:lang w:val="it-IT"/>
        </w:rPr>
        <w:t>SCENOGRAFIE</w:t>
      </w:r>
    </w:p>
    <w:p w:rsidR="00245961" w:rsidRPr="00F97E0C" w:rsidRDefault="00245961" w:rsidP="00B1322A">
      <w:pPr>
        <w:jc w:val="center"/>
        <w:rPr>
          <w:rFonts w:asciiTheme="minorHAnsi" w:hAnsiTheme="minorHAnsi"/>
          <w:b/>
          <w:lang w:val="it-IT"/>
        </w:rPr>
      </w:pPr>
      <w:r w:rsidRPr="00F97E0C">
        <w:rPr>
          <w:rFonts w:asciiTheme="minorHAnsi" w:hAnsiTheme="minorHAnsi"/>
          <w:b/>
          <w:lang w:val="it-IT"/>
        </w:rPr>
        <w:t>DAVID BRYAN</w:t>
      </w:r>
    </w:p>
    <w:p w:rsidR="00245961" w:rsidRPr="00F97E0C" w:rsidRDefault="00245961" w:rsidP="00B1322A">
      <w:pPr>
        <w:jc w:val="center"/>
        <w:rPr>
          <w:rFonts w:asciiTheme="minorHAnsi" w:hAnsiTheme="minorHAnsi"/>
          <w:lang w:val="it-IT"/>
        </w:rPr>
      </w:pPr>
    </w:p>
    <w:p w:rsidR="00245961" w:rsidRPr="00F97E0C" w:rsidRDefault="002B609B" w:rsidP="00B1322A">
      <w:pPr>
        <w:jc w:val="center"/>
        <w:rPr>
          <w:rFonts w:asciiTheme="minorHAnsi" w:hAnsiTheme="minorHAnsi"/>
          <w:lang w:val="it-IT"/>
        </w:rPr>
      </w:pPr>
      <w:r w:rsidRPr="00F97E0C">
        <w:rPr>
          <w:rFonts w:asciiTheme="minorHAnsi" w:hAnsiTheme="minorHAnsi"/>
          <w:lang w:val="it-IT"/>
        </w:rPr>
        <w:t>MONTAGGIO</w:t>
      </w:r>
    </w:p>
    <w:p w:rsidR="00245961" w:rsidRPr="00F97E0C" w:rsidRDefault="00245961" w:rsidP="00B1322A">
      <w:pPr>
        <w:jc w:val="center"/>
        <w:rPr>
          <w:rFonts w:asciiTheme="minorHAnsi" w:hAnsiTheme="minorHAnsi"/>
          <w:b/>
          <w:lang w:val="it-IT"/>
        </w:rPr>
      </w:pPr>
      <w:r w:rsidRPr="00F97E0C">
        <w:rPr>
          <w:rFonts w:asciiTheme="minorHAnsi" w:hAnsiTheme="minorHAnsi"/>
          <w:b/>
          <w:lang w:val="it-IT"/>
        </w:rPr>
        <w:t>MARTIN BRINKLER, ACE</w:t>
      </w:r>
    </w:p>
    <w:p w:rsidR="00245961" w:rsidRPr="00F97E0C" w:rsidRDefault="00245961" w:rsidP="00B1322A">
      <w:pPr>
        <w:jc w:val="center"/>
        <w:rPr>
          <w:rFonts w:asciiTheme="minorHAnsi" w:hAnsiTheme="minorHAnsi"/>
          <w:lang w:val="it-IT"/>
        </w:rPr>
      </w:pPr>
    </w:p>
    <w:p w:rsidR="00245961" w:rsidRPr="00F97E0C" w:rsidRDefault="002B609B" w:rsidP="00B1322A">
      <w:pPr>
        <w:jc w:val="center"/>
        <w:rPr>
          <w:rFonts w:asciiTheme="minorHAnsi" w:hAnsiTheme="minorHAnsi"/>
          <w:lang w:val="it-IT"/>
        </w:rPr>
      </w:pPr>
      <w:r w:rsidRPr="00F97E0C">
        <w:rPr>
          <w:rFonts w:asciiTheme="minorHAnsi" w:hAnsiTheme="minorHAnsi"/>
          <w:lang w:val="it-IT"/>
        </w:rPr>
        <w:t>MUSICHE</w:t>
      </w:r>
    </w:p>
    <w:p w:rsidR="00245961" w:rsidRPr="00F97E0C" w:rsidRDefault="00245961" w:rsidP="00B1322A">
      <w:pPr>
        <w:jc w:val="center"/>
        <w:rPr>
          <w:rFonts w:asciiTheme="minorHAnsi" w:hAnsiTheme="minorHAnsi"/>
          <w:b/>
          <w:lang w:val="it-IT"/>
        </w:rPr>
      </w:pPr>
      <w:r w:rsidRPr="00F97E0C">
        <w:rPr>
          <w:rFonts w:asciiTheme="minorHAnsi" w:hAnsiTheme="minorHAnsi"/>
          <w:b/>
          <w:lang w:val="it-IT"/>
        </w:rPr>
        <w:t>TOMANDANDY</w:t>
      </w:r>
    </w:p>
    <w:p w:rsidR="00245961" w:rsidRPr="00F97E0C" w:rsidRDefault="00245961" w:rsidP="00B1322A">
      <w:pPr>
        <w:jc w:val="center"/>
        <w:rPr>
          <w:rFonts w:asciiTheme="minorHAnsi" w:hAnsiTheme="minorHAnsi"/>
          <w:lang w:val="it-IT"/>
        </w:rPr>
      </w:pPr>
    </w:p>
    <w:p w:rsidR="00245961" w:rsidRPr="00F97E0C" w:rsidRDefault="002B609B" w:rsidP="00B1322A">
      <w:pPr>
        <w:jc w:val="center"/>
        <w:rPr>
          <w:rFonts w:asciiTheme="minorHAnsi" w:hAnsiTheme="minorHAnsi"/>
          <w:lang w:val="it-IT"/>
        </w:rPr>
      </w:pPr>
      <w:r w:rsidRPr="00F97E0C">
        <w:rPr>
          <w:rFonts w:asciiTheme="minorHAnsi" w:hAnsiTheme="minorHAnsi"/>
          <w:lang w:val="it-IT"/>
        </w:rPr>
        <w:t>EFFETTI VISIVI</w:t>
      </w:r>
    </w:p>
    <w:p w:rsidR="00245961" w:rsidRPr="00F97E0C" w:rsidRDefault="00245961" w:rsidP="00B1322A">
      <w:pPr>
        <w:jc w:val="center"/>
        <w:rPr>
          <w:rFonts w:asciiTheme="minorHAnsi" w:hAnsiTheme="minorHAnsi"/>
          <w:b/>
          <w:lang w:val="it-IT"/>
        </w:rPr>
      </w:pPr>
      <w:r w:rsidRPr="00F97E0C">
        <w:rPr>
          <w:rFonts w:asciiTheme="minorHAnsi" w:hAnsiTheme="minorHAnsi"/>
          <w:b/>
          <w:lang w:val="it-IT"/>
        </w:rPr>
        <w:t>OUTPOST VFX</w:t>
      </w:r>
    </w:p>
    <w:p w:rsidR="00245961" w:rsidRPr="00F97E0C" w:rsidRDefault="00245961" w:rsidP="00B1322A">
      <w:pPr>
        <w:jc w:val="center"/>
        <w:rPr>
          <w:rFonts w:asciiTheme="minorHAnsi" w:hAnsiTheme="minorHAnsi"/>
          <w:lang w:val="it-IT"/>
        </w:rPr>
      </w:pPr>
    </w:p>
    <w:p w:rsidR="00245961" w:rsidRPr="00F97E0C" w:rsidRDefault="002B609B" w:rsidP="00B1322A">
      <w:pPr>
        <w:jc w:val="center"/>
        <w:rPr>
          <w:rFonts w:asciiTheme="minorHAnsi" w:hAnsiTheme="minorHAnsi"/>
          <w:lang w:val="it-IT"/>
        </w:rPr>
      </w:pPr>
      <w:r w:rsidRPr="00F97E0C">
        <w:rPr>
          <w:rFonts w:asciiTheme="minorHAnsi" w:hAnsiTheme="minorHAnsi"/>
          <w:lang w:val="it-IT"/>
        </w:rPr>
        <w:t>CO-PRODUTTORI</w:t>
      </w:r>
    </w:p>
    <w:p w:rsidR="00245961" w:rsidRPr="00F97E0C" w:rsidRDefault="00245961" w:rsidP="00B1322A">
      <w:pPr>
        <w:jc w:val="center"/>
        <w:rPr>
          <w:rFonts w:asciiTheme="minorHAnsi" w:hAnsiTheme="minorHAnsi"/>
          <w:b/>
          <w:lang w:val="it-IT"/>
        </w:rPr>
      </w:pPr>
      <w:r w:rsidRPr="00F97E0C">
        <w:rPr>
          <w:rFonts w:asciiTheme="minorHAnsi" w:hAnsiTheme="minorHAnsi"/>
          <w:b/>
          <w:lang w:val="it-IT"/>
        </w:rPr>
        <w:t>KATE GLOVER</w:t>
      </w:r>
    </w:p>
    <w:p w:rsidR="00245961" w:rsidRPr="00F97E0C" w:rsidRDefault="00245961" w:rsidP="00B1322A">
      <w:pPr>
        <w:jc w:val="center"/>
        <w:rPr>
          <w:rFonts w:asciiTheme="minorHAnsi" w:hAnsiTheme="minorHAnsi"/>
          <w:b/>
          <w:lang w:val="it-IT"/>
        </w:rPr>
      </w:pPr>
      <w:r w:rsidRPr="00F97E0C">
        <w:rPr>
          <w:rFonts w:asciiTheme="minorHAnsi" w:hAnsiTheme="minorHAnsi"/>
          <w:b/>
          <w:lang w:val="it-IT"/>
        </w:rPr>
        <w:t>ARNAUD LANNIC</w:t>
      </w:r>
    </w:p>
    <w:p w:rsidR="00245961" w:rsidRPr="00F97E0C" w:rsidRDefault="00245961" w:rsidP="00B1322A">
      <w:pPr>
        <w:jc w:val="center"/>
        <w:rPr>
          <w:rFonts w:asciiTheme="minorHAnsi" w:hAnsiTheme="minorHAnsi"/>
          <w:lang w:val="it-IT"/>
        </w:rPr>
      </w:pPr>
    </w:p>
    <w:p w:rsidR="00245961" w:rsidRPr="00F97E0C" w:rsidRDefault="002B609B" w:rsidP="00B1322A">
      <w:pPr>
        <w:jc w:val="center"/>
        <w:rPr>
          <w:rFonts w:asciiTheme="minorHAnsi" w:hAnsiTheme="minorHAnsi"/>
          <w:lang w:val="it-IT"/>
        </w:rPr>
      </w:pPr>
      <w:r w:rsidRPr="00F97E0C">
        <w:rPr>
          <w:rFonts w:asciiTheme="minorHAnsi" w:hAnsiTheme="minorHAnsi"/>
          <w:lang w:val="it-IT"/>
        </w:rPr>
        <w:t>PRODUTTORI ESECUTIVI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WAYNE MARC GODFREY &amp; ROBERT JONES</w:t>
      </w:r>
    </w:p>
    <w:p w:rsidR="00245961" w:rsidRPr="00C73867" w:rsidRDefault="00245961" w:rsidP="00B1322A">
      <w:pPr>
        <w:jc w:val="center"/>
        <w:rPr>
          <w:rFonts w:asciiTheme="minorHAnsi" w:hAnsiTheme="minorHAnsi"/>
        </w:rPr>
      </w:pPr>
    </w:p>
    <w:p w:rsidR="002B609B" w:rsidRPr="00C73867" w:rsidRDefault="002B609B" w:rsidP="002B609B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PRODUTTORI ESECUTIVI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WILL CLARKE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ANDY MAYSON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MIKE RUNAGALL</w:t>
      </w:r>
    </w:p>
    <w:p w:rsidR="00245961" w:rsidRPr="00C73867" w:rsidRDefault="00245961" w:rsidP="00B1322A">
      <w:pPr>
        <w:jc w:val="center"/>
        <w:rPr>
          <w:rFonts w:asciiTheme="minorHAnsi" w:hAnsiTheme="minorHAnsi"/>
        </w:rPr>
      </w:pPr>
    </w:p>
    <w:p w:rsidR="002B609B" w:rsidRPr="00C73867" w:rsidRDefault="002B609B" w:rsidP="002B609B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PRODUTTORI ESECUTIVI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BOB WEINSTEIN &amp; HARVEY WEINSTEIN</w:t>
      </w:r>
    </w:p>
    <w:p w:rsidR="00245961" w:rsidRPr="00C73867" w:rsidRDefault="00245961" w:rsidP="00B1322A">
      <w:pPr>
        <w:jc w:val="center"/>
        <w:rPr>
          <w:rFonts w:asciiTheme="minorHAnsi" w:hAnsiTheme="minorHAnsi"/>
        </w:rPr>
      </w:pPr>
    </w:p>
    <w:p w:rsidR="002B609B" w:rsidRPr="00C73867" w:rsidRDefault="002B609B" w:rsidP="002B609B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PRODUTTORI ESECUTIVI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DUNCAN MCWILLIAM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ANDREW BOUCHER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IAIN ABRAHAMS</w:t>
      </w:r>
    </w:p>
    <w:p w:rsidR="00245961" w:rsidRPr="00F97E0C" w:rsidRDefault="00245961" w:rsidP="00B1322A">
      <w:pPr>
        <w:jc w:val="center"/>
        <w:rPr>
          <w:rFonts w:asciiTheme="minorHAnsi" w:hAnsiTheme="minorHAnsi"/>
          <w:b/>
          <w:lang w:val="it-IT"/>
        </w:rPr>
      </w:pPr>
      <w:r w:rsidRPr="00F97E0C">
        <w:rPr>
          <w:rFonts w:asciiTheme="minorHAnsi" w:hAnsiTheme="minorHAnsi"/>
          <w:b/>
          <w:lang w:val="it-IT"/>
        </w:rPr>
        <w:t>SIMON LEWIS</w:t>
      </w:r>
    </w:p>
    <w:p w:rsidR="00B939E8" w:rsidRPr="00F97E0C" w:rsidRDefault="00B939E8" w:rsidP="00B1322A">
      <w:pPr>
        <w:jc w:val="center"/>
        <w:rPr>
          <w:rFonts w:asciiTheme="minorHAnsi" w:hAnsiTheme="minorHAnsi"/>
          <w:lang w:val="it-IT"/>
        </w:rPr>
      </w:pPr>
    </w:p>
    <w:p w:rsidR="002B609B" w:rsidRPr="00F97E0C" w:rsidRDefault="002B609B" w:rsidP="002B609B">
      <w:pPr>
        <w:jc w:val="center"/>
        <w:rPr>
          <w:rFonts w:asciiTheme="minorHAnsi" w:hAnsiTheme="minorHAnsi"/>
          <w:lang w:val="it-IT"/>
        </w:rPr>
      </w:pPr>
      <w:r w:rsidRPr="00F97E0C">
        <w:rPr>
          <w:rFonts w:asciiTheme="minorHAnsi" w:hAnsiTheme="minorHAnsi"/>
          <w:lang w:val="it-IT"/>
        </w:rPr>
        <w:t>PRODUTTORI ESECUTIVI</w:t>
      </w:r>
    </w:p>
    <w:p w:rsidR="00245961" w:rsidRPr="00F97E0C" w:rsidRDefault="00245961" w:rsidP="00B1322A">
      <w:pPr>
        <w:jc w:val="center"/>
        <w:rPr>
          <w:rFonts w:asciiTheme="minorHAnsi" w:hAnsiTheme="minorHAnsi"/>
          <w:b/>
          <w:lang w:val="it-IT"/>
        </w:rPr>
      </w:pPr>
      <w:r w:rsidRPr="00F97E0C">
        <w:rPr>
          <w:rFonts w:asciiTheme="minorHAnsi" w:hAnsiTheme="minorHAnsi"/>
          <w:b/>
          <w:lang w:val="it-IT"/>
        </w:rPr>
        <w:t>CHRISTOPHE LANNIC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LEE VANDERMOLEN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MATTHEW SIGNER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KEITH LEVINE</w:t>
      </w:r>
    </w:p>
    <w:p w:rsidR="00245961" w:rsidRPr="00C73867" w:rsidRDefault="00245961" w:rsidP="00B1322A">
      <w:pPr>
        <w:jc w:val="center"/>
        <w:rPr>
          <w:rFonts w:asciiTheme="minorHAnsi" w:hAnsiTheme="minorHAnsi"/>
        </w:rPr>
      </w:pPr>
    </w:p>
    <w:p w:rsidR="00245961" w:rsidRPr="00F97E0C" w:rsidRDefault="002B609B" w:rsidP="00B1322A">
      <w:pPr>
        <w:jc w:val="center"/>
        <w:rPr>
          <w:rFonts w:asciiTheme="minorHAnsi" w:hAnsiTheme="minorHAnsi"/>
          <w:lang w:val="it-IT"/>
        </w:rPr>
      </w:pPr>
      <w:r w:rsidRPr="00F97E0C">
        <w:rPr>
          <w:rFonts w:asciiTheme="minorHAnsi" w:hAnsiTheme="minorHAnsi"/>
          <w:lang w:val="it-IT"/>
        </w:rPr>
        <w:t>PRODOTTO DA</w:t>
      </w:r>
    </w:p>
    <w:p w:rsidR="00245961" w:rsidRPr="00F97E0C" w:rsidRDefault="00245961" w:rsidP="00B1322A">
      <w:pPr>
        <w:jc w:val="center"/>
        <w:rPr>
          <w:rFonts w:asciiTheme="minorHAnsi" w:hAnsiTheme="minorHAnsi"/>
          <w:b/>
          <w:lang w:val="it-IT"/>
        </w:rPr>
      </w:pPr>
      <w:r w:rsidRPr="00F97E0C">
        <w:rPr>
          <w:rFonts w:asciiTheme="minorHAnsi" w:hAnsiTheme="minorHAnsi"/>
          <w:b/>
          <w:lang w:val="it-IT"/>
        </w:rPr>
        <w:t>JAMES HARRIS &amp; MARK LANE</w:t>
      </w:r>
    </w:p>
    <w:p w:rsidR="00245961" w:rsidRPr="00F97E0C" w:rsidRDefault="00245961" w:rsidP="00B1322A">
      <w:pPr>
        <w:jc w:val="center"/>
        <w:rPr>
          <w:rFonts w:asciiTheme="minorHAnsi" w:hAnsiTheme="minorHAnsi"/>
          <w:lang w:val="it-IT"/>
        </w:rPr>
      </w:pPr>
    </w:p>
    <w:p w:rsidR="00245961" w:rsidRPr="00F97E0C" w:rsidRDefault="002B609B" w:rsidP="00B1322A">
      <w:pPr>
        <w:jc w:val="center"/>
        <w:rPr>
          <w:rFonts w:asciiTheme="minorHAnsi" w:hAnsiTheme="minorHAnsi"/>
          <w:lang w:val="it-IT"/>
        </w:rPr>
      </w:pPr>
      <w:r w:rsidRPr="00F97E0C">
        <w:rPr>
          <w:rFonts w:asciiTheme="minorHAnsi" w:hAnsiTheme="minorHAnsi"/>
          <w:lang w:val="it-IT"/>
        </w:rPr>
        <w:t>SCENEGGIATURA</w:t>
      </w:r>
    </w:p>
    <w:p w:rsidR="00245961" w:rsidRPr="00F97E0C" w:rsidRDefault="00245961" w:rsidP="00B1322A">
      <w:pPr>
        <w:jc w:val="center"/>
        <w:rPr>
          <w:rFonts w:asciiTheme="minorHAnsi" w:hAnsiTheme="minorHAnsi"/>
          <w:b/>
          <w:lang w:val="it-IT"/>
        </w:rPr>
      </w:pPr>
      <w:r w:rsidRPr="00F97E0C">
        <w:rPr>
          <w:rFonts w:asciiTheme="minorHAnsi" w:hAnsiTheme="minorHAnsi"/>
          <w:b/>
          <w:lang w:val="it-IT"/>
        </w:rPr>
        <w:t>JOHANNES ROBERTS &amp; ERNEST RIERA</w:t>
      </w:r>
    </w:p>
    <w:p w:rsidR="00245961" w:rsidRPr="00F97E0C" w:rsidRDefault="00245961" w:rsidP="00B1322A">
      <w:pPr>
        <w:jc w:val="center"/>
        <w:rPr>
          <w:rFonts w:asciiTheme="minorHAnsi" w:hAnsiTheme="minorHAnsi"/>
          <w:lang w:val="it-IT"/>
        </w:rPr>
      </w:pPr>
    </w:p>
    <w:p w:rsidR="00245961" w:rsidRPr="00F97E0C" w:rsidRDefault="002B609B" w:rsidP="00B1322A">
      <w:pPr>
        <w:jc w:val="center"/>
        <w:rPr>
          <w:rFonts w:asciiTheme="minorHAnsi" w:hAnsiTheme="minorHAnsi"/>
          <w:lang w:val="it-IT"/>
        </w:rPr>
      </w:pPr>
      <w:r w:rsidRPr="00F97E0C">
        <w:rPr>
          <w:rFonts w:asciiTheme="minorHAnsi" w:hAnsiTheme="minorHAnsi"/>
          <w:lang w:val="it-IT"/>
        </w:rPr>
        <w:t>DIRETTO DA</w:t>
      </w:r>
    </w:p>
    <w:p w:rsidR="00245961" w:rsidRPr="004C2AAA" w:rsidRDefault="00245961" w:rsidP="00B1322A">
      <w:pPr>
        <w:jc w:val="center"/>
        <w:rPr>
          <w:rFonts w:asciiTheme="minorHAnsi" w:hAnsiTheme="minorHAnsi"/>
          <w:b/>
        </w:rPr>
      </w:pPr>
      <w:r w:rsidRPr="004C2AAA">
        <w:rPr>
          <w:rFonts w:asciiTheme="minorHAnsi" w:hAnsiTheme="minorHAnsi"/>
          <w:b/>
        </w:rPr>
        <w:t>JOHANNES ROBERTS</w:t>
      </w:r>
    </w:p>
    <w:p w:rsidR="00245961" w:rsidRPr="00C73867" w:rsidRDefault="00245961" w:rsidP="00B1322A">
      <w:pPr>
        <w:jc w:val="center"/>
        <w:rPr>
          <w:rFonts w:asciiTheme="minorHAnsi" w:hAnsiTheme="minorHAnsi"/>
        </w:rPr>
      </w:pPr>
    </w:p>
    <w:p w:rsidR="00B939E8" w:rsidRDefault="00B939E8" w:rsidP="00C73867">
      <w:pPr>
        <w:rPr>
          <w:rFonts w:asciiTheme="minorHAnsi" w:hAnsiTheme="minorHAnsi"/>
        </w:rPr>
      </w:pPr>
    </w:p>
    <w:p w:rsidR="009F24DA" w:rsidRDefault="009F24DA" w:rsidP="00C73867">
      <w:pPr>
        <w:rPr>
          <w:rFonts w:asciiTheme="minorHAnsi" w:hAnsiTheme="minorHAnsi"/>
        </w:rPr>
      </w:pPr>
    </w:p>
    <w:p w:rsidR="009F24DA" w:rsidRDefault="009F24DA" w:rsidP="00C73867">
      <w:pPr>
        <w:rPr>
          <w:rFonts w:asciiTheme="minorHAnsi" w:hAnsiTheme="minorHAnsi"/>
        </w:rPr>
      </w:pPr>
    </w:p>
    <w:sectPr w:rsidR="009F24DA" w:rsidSect="00145498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1DC" w:rsidRDefault="002771DC" w:rsidP="0090611F">
      <w:r>
        <w:separator/>
      </w:r>
    </w:p>
  </w:endnote>
  <w:endnote w:type="continuationSeparator" w:id="0">
    <w:p w:rsidR="002771DC" w:rsidRDefault="002771DC" w:rsidP="00906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24858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4FFD" w:rsidRDefault="00EC18E0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E4FFD" w:rsidRDefault="002E4FF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1DC" w:rsidRDefault="002771DC" w:rsidP="0090611F">
      <w:r>
        <w:separator/>
      </w:r>
    </w:p>
  </w:footnote>
  <w:footnote w:type="continuationSeparator" w:id="0">
    <w:p w:rsidR="002771DC" w:rsidRDefault="002771DC" w:rsidP="009061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222B"/>
    <w:rsid w:val="00011A5E"/>
    <w:rsid w:val="0001485A"/>
    <w:rsid w:val="00024B6F"/>
    <w:rsid w:val="00034C10"/>
    <w:rsid w:val="0005746B"/>
    <w:rsid w:val="00066F79"/>
    <w:rsid w:val="00080019"/>
    <w:rsid w:val="000821CD"/>
    <w:rsid w:val="000831A3"/>
    <w:rsid w:val="00083A53"/>
    <w:rsid w:val="000971AE"/>
    <w:rsid w:val="000D5581"/>
    <w:rsid w:val="000E7645"/>
    <w:rsid w:val="001103C5"/>
    <w:rsid w:val="00130842"/>
    <w:rsid w:val="00134305"/>
    <w:rsid w:val="00145498"/>
    <w:rsid w:val="00152FCC"/>
    <w:rsid w:val="00180374"/>
    <w:rsid w:val="00181E51"/>
    <w:rsid w:val="00195F4A"/>
    <w:rsid w:val="001A1F71"/>
    <w:rsid w:val="001A2DB8"/>
    <w:rsid w:val="001C4CB8"/>
    <w:rsid w:val="001D09CC"/>
    <w:rsid w:val="001D2A92"/>
    <w:rsid w:val="001E567F"/>
    <w:rsid w:val="001F3B42"/>
    <w:rsid w:val="002211B7"/>
    <w:rsid w:val="00232975"/>
    <w:rsid w:val="0023439D"/>
    <w:rsid w:val="00237ED0"/>
    <w:rsid w:val="00245961"/>
    <w:rsid w:val="00250343"/>
    <w:rsid w:val="00253FC5"/>
    <w:rsid w:val="0026016F"/>
    <w:rsid w:val="0026363A"/>
    <w:rsid w:val="00264BF0"/>
    <w:rsid w:val="00273168"/>
    <w:rsid w:val="002771DC"/>
    <w:rsid w:val="0029248C"/>
    <w:rsid w:val="002A2809"/>
    <w:rsid w:val="002A5235"/>
    <w:rsid w:val="002A6075"/>
    <w:rsid w:val="002B609B"/>
    <w:rsid w:val="002D0637"/>
    <w:rsid w:val="002E1F1A"/>
    <w:rsid w:val="002E4FFD"/>
    <w:rsid w:val="0030222B"/>
    <w:rsid w:val="00321D04"/>
    <w:rsid w:val="003464FD"/>
    <w:rsid w:val="00355064"/>
    <w:rsid w:val="003572BF"/>
    <w:rsid w:val="00366A60"/>
    <w:rsid w:val="00395201"/>
    <w:rsid w:val="003A0303"/>
    <w:rsid w:val="003A1D59"/>
    <w:rsid w:val="003B1F71"/>
    <w:rsid w:val="003C06A7"/>
    <w:rsid w:val="003C4523"/>
    <w:rsid w:val="003C72A5"/>
    <w:rsid w:val="003E42DE"/>
    <w:rsid w:val="003F07C1"/>
    <w:rsid w:val="003F1A3F"/>
    <w:rsid w:val="00430371"/>
    <w:rsid w:val="00446416"/>
    <w:rsid w:val="00453A96"/>
    <w:rsid w:val="00454D50"/>
    <w:rsid w:val="00462518"/>
    <w:rsid w:val="00467B56"/>
    <w:rsid w:val="00492E17"/>
    <w:rsid w:val="004976E6"/>
    <w:rsid w:val="004A1693"/>
    <w:rsid w:val="004A690E"/>
    <w:rsid w:val="004B083B"/>
    <w:rsid w:val="004C2AAA"/>
    <w:rsid w:val="004E3CD1"/>
    <w:rsid w:val="00500985"/>
    <w:rsid w:val="00520596"/>
    <w:rsid w:val="005340E5"/>
    <w:rsid w:val="00544EFD"/>
    <w:rsid w:val="00550305"/>
    <w:rsid w:val="00580448"/>
    <w:rsid w:val="005941F2"/>
    <w:rsid w:val="005A4242"/>
    <w:rsid w:val="005B0B1A"/>
    <w:rsid w:val="005F02EB"/>
    <w:rsid w:val="00622563"/>
    <w:rsid w:val="006242F3"/>
    <w:rsid w:val="00626785"/>
    <w:rsid w:val="0062788E"/>
    <w:rsid w:val="006308F8"/>
    <w:rsid w:val="006713DB"/>
    <w:rsid w:val="0068544A"/>
    <w:rsid w:val="00691AB0"/>
    <w:rsid w:val="00695D69"/>
    <w:rsid w:val="006974A1"/>
    <w:rsid w:val="006B0236"/>
    <w:rsid w:val="006B256D"/>
    <w:rsid w:val="006C69F4"/>
    <w:rsid w:val="006C72B1"/>
    <w:rsid w:val="00704279"/>
    <w:rsid w:val="0072711D"/>
    <w:rsid w:val="00735964"/>
    <w:rsid w:val="00742380"/>
    <w:rsid w:val="00771131"/>
    <w:rsid w:val="0077488B"/>
    <w:rsid w:val="007A1A32"/>
    <w:rsid w:val="007C7312"/>
    <w:rsid w:val="007F363C"/>
    <w:rsid w:val="007F6865"/>
    <w:rsid w:val="00831F53"/>
    <w:rsid w:val="00837375"/>
    <w:rsid w:val="008510EB"/>
    <w:rsid w:val="0086653A"/>
    <w:rsid w:val="008749FC"/>
    <w:rsid w:val="00883C74"/>
    <w:rsid w:val="00895B13"/>
    <w:rsid w:val="008E7B09"/>
    <w:rsid w:val="00901236"/>
    <w:rsid w:val="00903ADA"/>
    <w:rsid w:val="0090611F"/>
    <w:rsid w:val="009148E6"/>
    <w:rsid w:val="00954CBD"/>
    <w:rsid w:val="00961EE2"/>
    <w:rsid w:val="00971EB8"/>
    <w:rsid w:val="00975835"/>
    <w:rsid w:val="00991FB2"/>
    <w:rsid w:val="009972C3"/>
    <w:rsid w:val="009B031F"/>
    <w:rsid w:val="009B283E"/>
    <w:rsid w:val="009D0038"/>
    <w:rsid w:val="009D4BE4"/>
    <w:rsid w:val="009E0203"/>
    <w:rsid w:val="009E2E56"/>
    <w:rsid w:val="009E42CD"/>
    <w:rsid w:val="009F24DA"/>
    <w:rsid w:val="009F6DDA"/>
    <w:rsid w:val="00A0533D"/>
    <w:rsid w:val="00A064D9"/>
    <w:rsid w:val="00A13C9D"/>
    <w:rsid w:val="00A27520"/>
    <w:rsid w:val="00A3529C"/>
    <w:rsid w:val="00A376AA"/>
    <w:rsid w:val="00A4388A"/>
    <w:rsid w:val="00A527DB"/>
    <w:rsid w:val="00A8167B"/>
    <w:rsid w:val="00A85BF1"/>
    <w:rsid w:val="00AC0E1E"/>
    <w:rsid w:val="00AE4C76"/>
    <w:rsid w:val="00AF0BBA"/>
    <w:rsid w:val="00AF2DEA"/>
    <w:rsid w:val="00B1322A"/>
    <w:rsid w:val="00B30A5B"/>
    <w:rsid w:val="00B33038"/>
    <w:rsid w:val="00B42246"/>
    <w:rsid w:val="00B51CFC"/>
    <w:rsid w:val="00B75DBB"/>
    <w:rsid w:val="00B939E8"/>
    <w:rsid w:val="00B95F4D"/>
    <w:rsid w:val="00BA4FBA"/>
    <w:rsid w:val="00BA716A"/>
    <w:rsid w:val="00BB0648"/>
    <w:rsid w:val="00BC1A54"/>
    <w:rsid w:val="00BE554C"/>
    <w:rsid w:val="00BF4609"/>
    <w:rsid w:val="00BF7D66"/>
    <w:rsid w:val="00C24573"/>
    <w:rsid w:val="00C441F2"/>
    <w:rsid w:val="00C4682B"/>
    <w:rsid w:val="00C50E8A"/>
    <w:rsid w:val="00C51E2C"/>
    <w:rsid w:val="00C7119A"/>
    <w:rsid w:val="00C73867"/>
    <w:rsid w:val="00C75518"/>
    <w:rsid w:val="00CA0315"/>
    <w:rsid w:val="00CA0C04"/>
    <w:rsid w:val="00CB31E9"/>
    <w:rsid w:val="00CD1D12"/>
    <w:rsid w:val="00CD51AA"/>
    <w:rsid w:val="00CE3022"/>
    <w:rsid w:val="00CE784E"/>
    <w:rsid w:val="00CF222F"/>
    <w:rsid w:val="00D26924"/>
    <w:rsid w:val="00D37680"/>
    <w:rsid w:val="00D3778C"/>
    <w:rsid w:val="00D46777"/>
    <w:rsid w:val="00D7438D"/>
    <w:rsid w:val="00D76CC0"/>
    <w:rsid w:val="00D954D9"/>
    <w:rsid w:val="00DB5515"/>
    <w:rsid w:val="00DB5522"/>
    <w:rsid w:val="00DB6F92"/>
    <w:rsid w:val="00DD1D34"/>
    <w:rsid w:val="00DD205D"/>
    <w:rsid w:val="00DD25E7"/>
    <w:rsid w:val="00DE26E4"/>
    <w:rsid w:val="00DE587F"/>
    <w:rsid w:val="00E0307F"/>
    <w:rsid w:val="00E16EDC"/>
    <w:rsid w:val="00E21BDF"/>
    <w:rsid w:val="00E2626F"/>
    <w:rsid w:val="00E40209"/>
    <w:rsid w:val="00E40B75"/>
    <w:rsid w:val="00E41096"/>
    <w:rsid w:val="00E72971"/>
    <w:rsid w:val="00E958F7"/>
    <w:rsid w:val="00E96ED8"/>
    <w:rsid w:val="00EA728E"/>
    <w:rsid w:val="00EB7ED8"/>
    <w:rsid w:val="00EC167A"/>
    <w:rsid w:val="00EC18E0"/>
    <w:rsid w:val="00EC5A6C"/>
    <w:rsid w:val="00EE023C"/>
    <w:rsid w:val="00EE4302"/>
    <w:rsid w:val="00EF7580"/>
    <w:rsid w:val="00F16825"/>
    <w:rsid w:val="00F177D4"/>
    <w:rsid w:val="00F34C92"/>
    <w:rsid w:val="00F81569"/>
    <w:rsid w:val="00F85395"/>
    <w:rsid w:val="00F97E0C"/>
    <w:rsid w:val="00FB19D8"/>
    <w:rsid w:val="00FD5046"/>
    <w:rsid w:val="00FD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222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30222B"/>
    <w:rPr>
      <w:noProof w:val="0"/>
      <w:color w:val="000080"/>
      <w:u w:val="single"/>
    </w:rPr>
  </w:style>
  <w:style w:type="paragraph" w:styleId="Corpotesto">
    <w:name w:val="Body Text"/>
    <w:basedOn w:val="Normale"/>
    <w:link w:val="CorpotestoCarattere"/>
    <w:unhideWhenUsed/>
    <w:rsid w:val="0030222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30222B"/>
    <w:rPr>
      <w:rFonts w:ascii="Times New Roman" w:eastAsia="Times New Roman" w:hAnsi="Times New Roman" w:cs="Times New Roman"/>
      <w:kern w:val="2"/>
      <w:sz w:val="24"/>
      <w:szCs w:val="20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45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4523"/>
    <w:rPr>
      <w:rFonts w:ascii="Tahoma" w:eastAsia="Times New Roman" w:hAnsi="Tahoma" w:cs="Tahoma"/>
      <w:kern w:val="2"/>
      <w:sz w:val="16"/>
      <w:szCs w:val="16"/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3C452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C4523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C4523"/>
    <w:rPr>
      <w:rFonts w:ascii="Times New Roman" w:eastAsia="Times New Roman" w:hAnsi="Times New Roman" w:cs="Times New Roman"/>
      <w:kern w:val="2"/>
      <w:sz w:val="20"/>
      <w:szCs w:val="20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C452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C4523"/>
    <w:rPr>
      <w:rFonts w:ascii="Times New Roman" w:eastAsia="Times New Roman" w:hAnsi="Times New Roman" w:cs="Times New Roman"/>
      <w:b/>
      <w:bCs/>
      <w:kern w:val="2"/>
      <w:sz w:val="20"/>
      <w:szCs w:val="20"/>
      <w:lang w:val="en-GB"/>
    </w:rPr>
  </w:style>
  <w:style w:type="table" w:styleId="Grigliatabella">
    <w:name w:val="Table Grid"/>
    <w:basedOn w:val="Tabellanormale"/>
    <w:uiPriority w:val="59"/>
    <w:rsid w:val="00A3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0611F"/>
    <w:pPr>
      <w:tabs>
        <w:tab w:val="center" w:pos="4703"/>
        <w:tab w:val="right" w:pos="94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611F"/>
    <w:rPr>
      <w:rFonts w:ascii="Times New Roman" w:eastAsia="Times New Roman" w:hAnsi="Times New Roman" w:cs="Times New Roman"/>
      <w:kern w:val="2"/>
      <w:sz w:val="24"/>
      <w:szCs w:val="20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90611F"/>
    <w:pPr>
      <w:tabs>
        <w:tab w:val="center" w:pos="4703"/>
        <w:tab w:val="right" w:pos="94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611F"/>
    <w:rPr>
      <w:rFonts w:ascii="Times New Roman" w:eastAsia="Times New Roman" w:hAnsi="Times New Roman" w:cs="Times New Roman"/>
      <w:kern w:val="2"/>
      <w:sz w:val="24"/>
      <w:szCs w:val="20"/>
      <w:lang w:val="en-GB"/>
    </w:rPr>
  </w:style>
  <w:style w:type="paragraph" w:styleId="Revisione">
    <w:name w:val="Revision"/>
    <w:hidden/>
    <w:uiPriority w:val="99"/>
    <w:semiHidden/>
    <w:rsid w:val="003B1F71"/>
    <w:pPr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val="en-GB"/>
    </w:rPr>
  </w:style>
  <w:style w:type="paragraph" w:styleId="Nessunaspaziatura">
    <w:name w:val="No Spacing"/>
    <w:uiPriority w:val="1"/>
    <w:qFormat/>
    <w:rsid w:val="00EE430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/>
    </w:rPr>
  </w:style>
  <w:style w:type="paragraph" w:styleId="Paragrafoelenco">
    <w:name w:val="List Paragraph"/>
    <w:basedOn w:val="Normale"/>
    <w:uiPriority w:val="34"/>
    <w:qFormat/>
    <w:rsid w:val="004976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s@swservice.bi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D5041-306A-4142-971F-11B5E3B8A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8</Pages>
  <Words>1675</Words>
  <Characters>9550</Characters>
  <Application>Microsoft Office Word</Application>
  <DocSecurity>0</DocSecurity>
  <Lines>79</Lines>
  <Paragraphs>22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Canal +</Company>
  <LinksUpToDate>false</LinksUpToDate>
  <CharactersWithSpaces>11203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ROBINSON Brittani</dc:creator>
  <cp:lastModifiedBy>.</cp:lastModifiedBy>
  <cp:revision>33</cp:revision>
  <cp:lastPrinted>2016-07-25T16:09:00Z</cp:lastPrinted>
  <dcterms:created xsi:type="dcterms:W3CDTF">2017-05-09T03:19:00Z</dcterms:created>
  <dcterms:modified xsi:type="dcterms:W3CDTF">2017-05-09T07:44:00Z</dcterms:modified>
</cp:coreProperties>
</file>